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1D0ACB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1273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1D0ACB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20.12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.2018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A40BEC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1D0ACB">
        <w:rPr>
          <w:rFonts w:ascii="Times New Roman" w:hAnsi="Times New Roman" w:cs="Times New Roman"/>
          <w:sz w:val="24"/>
          <w:szCs w:val="24"/>
          <w:lang w:val="en-US"/>
        </w:rPr>
        <w:t>Samok.papira za štampače I kase</w:t>
      </w: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1D0AC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7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A40BEC" w:rsidRDefault="001D0ACB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</w:t>
      </w:r>
      <w:r w:rsidRPr="00CE309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 w:rsidRPr="00CE309D">
        <w:rPr>
          <w:rFonts w:ascii="Times New Roman" w:hAnsi="Times New Roman" w:cs="Times New Roman"/>
          <w:sz w:val="24"/>
          <w:szCs w:val="24"/>
        </w:rPr>
        <w:t>„Kastex   Doo Podgorica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1,28</w:t>
      </w:r>
      <w:r w:rsidRPr="00CE309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eura,sa PDV-om ukupan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broj dodijeljenih bodova   100</w:t>
      </w:r>
    </w:p>
    <w:p w:rsidR="00144EDA" w:rsidRPr="00D90ACB" w:rsidRDefault="00144EDA" w:rsidP="00144E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A14E9" w:rsidRPr="00C83766" w:rsidRDefault="009A14E9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873"/>
      </w:tblGrid>
      <w:tr w:rsidR="009A14E9" w:rsidRPr="00C83766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1D0AC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Kastex </w:t>
            </w:r>
            <w:r w:rsidR="006D059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Doo ” Podgorica  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1D0ACB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Natalija Karadaglić</w:t>
            </w:r>
          </w:p>
        </w:tc>
      </w:tr>
      <w:tr w:rsidR="009A14E9" w:rsidRPr="00C83766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Vuka Karađžica br.5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1D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02122189</w:t>
            </w:r>
          </w:p>
        </w:tc>
      </w:tr>
      <w:tr w:rsidR="009A14E9" w:rsidRPr="00C83766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1D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020231315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1D0AC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020231279</w:t>
            </w:r>
          </w:p>
        </w:tc>
      </w:tr>
      <w:tr w:rsidR="009A14E9" w:rsidRPr="00C83766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3E7E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vpa rasterdoo.com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1D0ACB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1,28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  <w:r w:rsidR="001D0ACB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 po komadu</w:t>
      </w:r>
      <w:bookmarkStart w:id="0" w:name="_GoBack"/>
      <w:bookmarkEnd w:id="0"/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94B85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36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0F2DB6"/>
    <w:rsid w:val="00112461"/>
    <w:rsid w:val="00144EDA"/>
    <w:rsid w:val="0018069B"/>
    <w:rsid w:val="001A4F53"/>
    <w:rsid w:val="001D0ACB"/>
    <w:rsid w:val="00216776"/>
    <w:rsid w:val="00275310"/>
    <w:rsid w:val="00367209"/>
    <w:rsid w:val="003E7EAB"/>
    <w:rsid w:val="0045622C"/>
    <w:rsid w:val="0056609F"/>
    <w:rsid w:val="00654E8B"/>
    <w:rsid w:val="006D0598"/>
    <w:rsid w:val="007A7AF2"/>
    <w:rsid w:val="007B43A8"/>
    <w:rsid w:val="007C6F8F"/>
    <w:rsid w:val="00855AEE"/>
    <w:rsid w:val="00863600"/>
    <w:rsid w:val="00891FA4"/>
    <w:rsid w:val="009A14E9"/>
    <w:rsid w:val="00A01F7E"/>
    <w:rsid w:val="00A17A5D"/>
    <w:rsid w:val="00A40BEC"/>
    <w:rsid w:val="00A41167"/>
    <w:rsid w:val="00A9622D"/>
    <w:rsid w:val="00B230D6"/>
    <w:rsid w:val="00C03997"/>
    <w:rsid w:val="00C7388E"/>
    <w:rsid w:val="00D05712"/>
    <w:rsid w:val="00D324DD"/>
    <w:rsid w:val="00D32F43"/>
    <w:rsid w:val="00D805FC"/>
    <w:rsid w:val="00D90ACB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2018-12-20T08:49:00Z</dcterms:created>
  <dcterms:modified xsi:type="dcterms:W3CDTF">2018-12-20T08:49:00Z</dcterms:modified>
</cp:coreProperties>
</file>