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 806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</w:p>
    <w:p w:rsidR="004A5F7F" w:rsidRPr="00C83766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16.10.2017.godine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D8634E" w:rsidRDefault="00D8634E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9D23DC" w:rsidRDefault="009D23DC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276068" w:rsidRDefault="00276068" w:rsidP="00D8634E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D23DC" w:rsidRPr="00C83766" w:rsidRDefault="009D23DC" w:rsidP="00D8634E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4A5F7F" w:rsidRPr="005F7DCE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5F7DC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F7DCE">
        <w:rPr>
          <w:rFonts w:ascii="Times New Roman" w:hAnsi="Times New Roman" w:cs="Times New Roman"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D43133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radovi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najpovoljnijeg ponuđača za Procjenu imovine</w:t>
      </w:r>
    </w:p>
    <w:p w:rsidR="00D43133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CPV- Jedinstveni rječnik javne nabavke</w:t>
      </w:r>
    </w:p>
    <w:p w:rsidR="00D43133" w:rsidRPr="005F7DCE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71242000-6 Priprema projelta procjene troškova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1500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V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276068" w:rsidRP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560" w:type="dxa"/>
        <w:tblInd w:w="-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476"/>
        <w:gridCol w:w="2670"/>
        <w:gridCol w:w="1070"/>
        <w:gridCol w:w="1650"/>
      </w:tblGrid>
      <w:tr w:rsidR="00276068" w:rsidRPr="00276068" w:rsidTr="00EC31F5">
        <w:trPr>
          <w:trHeight w:val="38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276068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6068" w:rsidRDefault="00276068" w:rsidP="0027606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  <w:t>Procjena novčanog i nenovčanog kapitala od strane ovlašćenog procenitelja</w:t>
            </w:r>
          </w:p>
          <w:p w:rsidR="00EC31F5" w:rsidRPr="00276068" w:rsidRDefault="00EC31F5" w:rsidP="0027606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068" w:rsidRPr="00276068" w:rsidRDefault="0027606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val="sr-Latn-CS" w:eastAsia="hi-IN" w:bidi="hi-IN"/>
              </w:rPr>
            </w:pPr>
          </w:p>
          <w:p w:rsidR="00276068" w:rsidRPr="00276068" w:rsidRDefault="0027606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izvještaj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3 primjerka</w:t>
            </w:r>
          </w:p>
        </w:tc>
      </w:tr>
      <w:tr w:rsidR="00EC31F5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EC31F5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  <w:t>Kancelariski namještaj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F5" w:rsidRPr="00276068" w:rsidRDefault="00EC31F5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val="sr-Latn-CS" w:eastAsia="hi-IN" w:bidi="hi-IN"/>
              </w:rPr>
              <w:t>-Procjena vrijednosti kancelarijskog namještaja (kancelarijski stolovi,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val="sr-Latn-CS" w:eastAsia="hi-IN" w:bidi="hi-IN"/>
              </w:rPr>
              <w:t>stolice,natkasne,plakari i sl.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 xml:space="preserve">Stavke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64</w:t>
            </w:r>
          </w:p>
        </w:tc>
      </w:tr>
      <w:tr w:rsidR="00EC31F5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EC31F5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Elektronska oprema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F5" w:rsidRDefault="00EC31F5" w:rsidP="00EC31F5">
            <w:pPr>
              <w:pStyle w:val="Textbody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muzičke linije ,televizori ventilatori i sl</w:t>
            </w:r>
          </w:p>
          <w:p w:rsidR="00EC31F5" w:rsidRPr="00276068" w:rsidRDefault="00EC31F5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Stavke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12</w:t>
            </w:r>
          </w:p>
        </w:tc>
      </w:tr>
      <w:tr w:rsidR="00EC31F5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3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  <w:t xml:space="preserve">Službena vozila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F5" w:rsidRPr="00276068" w:rsidRDefault="00EC31F5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Stavke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13</w:t>
            </w:r>
          </w:p>
        </w:tc>
      </w:tr>
      <w:tr w:rsidR="00EC31F5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  <w:t>Oprema za obradu podataka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</w:rPr>
              <w:t>računari, monitori ,miševi ,štampaci ,skeneri isl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Stavke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70</w:t>
            </w:r>
          </w:p>
        </w:tc>
      </w:tr>
      <w:tr w:rsidR="00EC31F5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5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C6B78" w:rsidRDefault="006C6B78" w:rsidP="006C6B78">
            <w:pPr>
              <w:pStyle w:val="Textbody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Telekomunikaciona oprema </w:t>
            </w:r>
          </w:p>
          <w:p w:rsidR="00EC31F5" w:rsidRPr="00276068" w:rsidRDefault="00EC31F5" w:rsidP="006C6B78">
            <w:pPr>
              <w:pStyle w:val="Textbody"/>
              <w:spacing w:after="0"/>
              <w:rPr>
                <w:rFonts w:cs="Times New Roman"/>
                <w:color w:val="000000"/>
                <w:kern w:val="1"/>
                <w:lang w:val="en-US" w:eastAsia="hi-IN" w:bidi="hi-IN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B78" w:rsidRDefault="006C6B78" w:rsidP="006C6B78">
            <w:pPr>
              <w:pStyle w:val="Textbody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telefoni motorole i sl.</w:t>
            </w:r>
          </w:p>
          <w:p w:rsidR="00EC31F5" w:rsidRPr="00276068" w:rsidRDefault="00EC31F5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stavke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13</w:t>
            </w:r>
          </w:p>
        </w:tc>
      </w:tr>
      <w:tr w:rsidR="00EC31F5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6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6C6B78">
            <w:pPr>
              <w:pStyle w:val="Textbody"/>
              <w:spacing w:after="0"/>
              <w:rPr>
                <w:rFonts w:cs="Times New Roman"/>
                <w:color w:val="000000"/>
                <w:kern w:val="1"/>
                <w:lang w:val="en-US" w:eastAsia="hi-IN" w:bidi="hi-IN"/>
              </w:rPr>
            </w:pPr>
            <w:r>
              <w:rPr>
                <w:rFonts w:eastAsia="Times New Roman" w:cs="Times New Roman"/>
              </w:rPr>
              <w:t xml:space="preserve">Oprema za zagrijavanje i klimatizaciju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Grijalice,klime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stavke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19</w:t>
            </w:r>
          </w:p>
        </w:tc>
      </w:tr>
      <w:tr w:rsidR="00EC31F5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7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  <w:t>Ostala oprema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B78" w:rsidRDefault="006C6B78" w:rsidP="006C6B78">
            <w:pPr>
              <w:pStyle w:val="Textbody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koferi,torbe ,usisivači, paracistač i sl</w:t>
            </w:r>
          </w:p>
          <w:p w:rsidR="00EC31F5" w:rsidRPr="00276068" w:rsidRDefault="00EC31F5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stavke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44</w:t>
            </w:r>
          </w:p>
        </w:tc>
      </w:tr>
      <w:tr w:rsidR="00EC31F5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8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  <w:t>Oprema u kuhinji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Ugradna oprema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stavke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</w:tr>
      <w:tr w:rsidR="00EC31F5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9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  <w:t>Oprema u kupatilu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sanitarije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stavke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</w:tr>
      <w:tr w:rsidR="00EC31F5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  <w:t>Umjetnička djela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F5" w:rsidRPr="00276068" w:rsidRDefault="00EC31F5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stavka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EC31F5" w:rsidRPr="00276068" w:rsidTr="00EC31F5">
        <w:trPr>
          <w:trHeight w:val="350"/>
        </w:trPr>
        <w:tc>
          <w:tcPr>
            <w:tcW w:w="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6C6B7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6C6B7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11</w:t>
            </w:r>
          </w:p>
        </w:tc>
        <w:tc>
          <w:tcPr>
            <w:tcW w:w="34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31F5" w:rsidRPr="006C6B78" w:rsidRDefault="006C6B78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</w:pPr>
            <w:r w:rsidRPr="006C6B78">
              <w:rPr>
                <w:bCs/>
              </w:rPr>
              <w:t>Oprema za parkirališta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B78" w:rsidRDefault="006C6B78" w:rsidP="006C6B78">
            <w:pPr>
              <w:pStyle w:val="Standard"/>
            </w:pPr>
            <w:r>
              <w:t>Kućice ,rampe ,ulazni štampači,softveri , barcod skeneri i sl.</w:t>
            </w:r>
          </w:p>
          <w:p w:rsidR="00EC31F5" w:rsidRPr="00276068" w:rsidRDefault="00EC31F5" w:rsidP="002760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stavki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31F5" w:rsidRPr="00276068" w:rsidRDefault="006C6B78" w:rsidP="0027606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95</w:t>
            </w:r>
          </w:p>
        </w:tc>
      </w:tr>
    </w:tbl>
    <w:p w:rsidR="00276068" w:rsidRDefault="00276068" w:rsidP="0027606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C72F83" w:rsidRPr="00276068" w:rsidRDefault="00EC31F5" w:rsidP="004B3004">
      <w:pPr>
        <w:pStyle w:val="Standard"/>
        <w:rPr>
          <w:rFonts w:cs="Times New Roman"/>
          <w:color w:val="000000"/>
          <w:kern w:val="1"/>
          <w:lang w:eastAsia="hi-IN" w:bidi="hi-IN"/>
        </w:rPr>
      </w:pPr>
      <w:r>
        <w:rPr>
          <w:b/>
          <w:bCs/>
        </w:rPr>
        <w:t xml:space="preserve">      </w:t>
      </w:r>
    </w:p>
    <w:p w:rsidR="00276068" w:rsidRPr="00276068" w:rsidRDefault="00276068" w:rsidP="0027606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val="it-IT" w:eastAsia="hi-IN" w:bidi="hi-IN"/>
        </w:rPr>
      </w:pPr>
      <w:r w:rsidRPr="0027606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</w:t>
      </w:r>
      <w:r w:rsidRPr="0027606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  <w:r w:rsidRPr="0027606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  <w:r w:rsidRPr="0027606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</w:p>
    <w:p w:rsidR="00276068" w:rsidRP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it-IT" w:eastAsia="hi-IN" w:bidi="hi-IN"/>
        </w:rPr>
      </w:pPr>
      <w:r w:rsidRPr="00276068">
        <w:rPr>
          <w:rFonts w:ascii="Times New Roman" w:eastAsia="SimSun" w:hAnsi="Times New Roman" w:cs="Times New Roman"/>
          <w:b/>
          <w:kern w:val="1"/>
          <w:sz w:val="24"/>
          <w:szCs w:val="24"/>
          <w:lang w:val="it-IT" w:eastAsia="hi-IN" w:bidi="hi-IN"/>
        </w:rPr>
        <w:t xml:space="preserve">Ponuda treba da sadrži sljedeće izjave: </w:t>
      </w:r>
    </w:p>
    <w:p w:rsidR="00276068" w:rsidRP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it-IT" w:eastAsia="hi-IN" w:bidi="hi-IN"/>
        </w:rPr>
      </w:pPr>
      <w:r w:rsidRPr="0027606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it-IT" w:eastAsia="hi-IN" w:bidi="hi-IN"/>
        </w:rPr>
        <w:t xml:space="preserve">      </w:t>
      </w:r>
    </w:p>
    <w:p w:rsidR="00276068" w:rsidRPr="00276068" w:rsidRDefault="00276068" w:rsidP="00276068">
      <w:pPr>
        <w:widowControl w:val="0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 w:eastAsia="ar-SA"/>
        </w:rPr>
      </w:pPr>
      <w:r w:rsidRPr="00276068">
        <w:rPr>
          <w:rFonts w:ascii="Times New Roman" w:eastAsia="Calibri" w:hAnsi="Times New Roman" w:cs="Times New Roman"/>
          <w:sz w:val="24"/>
          <w:szCs w:val="24"/>
          <w:lang w:val="it-IT" w:eastAsia="ar-SA"/>
        </w:rPr>
        <w:t xml:space="preserve">Izjavu ponuđača da će specificirane usluge izvršiti u roku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it-IT" w:eastAsia="ar-SA"/>
        </w:rPr>
        <w:t>od 30</w:t>
      </w:r>
      <w:r w:rsidRPr="00276068">
        <w:rPr>
          <w:rFonts w:ascii="Times New Roman" w:eastAsia="Calibri" w:hAnsi="Times New Roman" w:cs="Times New Roman"/>
          <w:sz w:val="24"/>
          <w:szCs w:val="24"/>
          <w:u w:val="single"/>
          <w:lang w:val="it-IT" w:eastAsia="ar-SA"/>
        </w:rPr>
        <w:t xml:space="preserve"> dana</w:t>
      </w:r>
      <w:r w:rsidRPr="00276068">
        <w:rPr>
          <w:rFonts w:ascii="Times New Roman" w:eastAsia="Calibri" w:hAnsi="Times New Roman" w:cs="Times New Roman"/>
          <w:sz w:val="24"/>
          <w:szCs w:val="24"/>
          <w:lang w:val="it-IT" w:eastAsia="ar-SA"/>
        </w:rPr>
        <w:t xml:space="preserve"> od dana zaključivanja ugovora.</w:t>
      </w:r>
    </w:p>
    <w:p w:rsidR="00276068" w:rsidRPr="00C72F83" w:rsidRDefault="00276068" w:rsidP="00276068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it-IT" w:eastAsia="ar-SA"/>
        </w:rPr>
      </w:pPr>
      <w:r w:rsidRPr="00276068">
        <w:rPr>
          <w:rFonts w:ascii="Times New Roman" w:eastAsia="Calibri" w:hAnsi="Times New Roman" w:cs="Times New Roman"/>
          <w:sz w:val="24"/>
          <w:szCs w:val="24"/>
          <w:lang w:val="it-IT" w:eastAsia="ar-SA"/>
        </w:rPr>
        <w:t>Izjavu ponuđača da će dostavi tri (3) primjerka Izvještaja o procjeni specificirane usluge.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 Način plaćanja</w:t>
      </w:r>
    </w:p>
    <w:p w:rsidR="004A5F7F" w:rsidRPr="001E16BA" w:rsidRDefault="001E16BA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Nakon završetka ugovorenog posla i ispostavljene fakture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1E16BA" w:rsidRDefault="00D42E05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Rok izvršenja usluga je 30</w:t>
      </w:r>
      <w:r w:rsidR="001E16BA">
        <w:rPr>
          <w:rFonts w:ascii="Times New Roman" w:hAnsi="Times New Roman" w:cs="Times New Roman"/>
          <w:sz w:val="24"/>
          <w:szCs w:val="24"/>
          <w:lang w:val="sv-SE"/>
        </w:rPr>
        <w:t xml:space="preserve"> dana od dana zaključivanja ugovora</w:t>
      </w:r>
    </w:p>
    <w:p w:rsidR="00C72F83" w:rsidRPr="00C83766" w:rsidRDefault="00C72F8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VIII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X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12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E31B9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20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.10.2017godine   do 11,00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neposrednom predajom na arhivi nar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učioca na adresi Mediteranska bb TQ III sprat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preporučenom pošiljkom sa povrat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nicom na adresi Mediteranska bb TQ III sprat</w:t>
      </w:r>
      <w:r w:rsidR="00C72F83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određivanja predmeta i procijenjene vrijednosti javne nabavke – određen je Planom javnih nabavki , broj stavke u planu 27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naručioca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)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806 od 16.10.2017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procjenu imovine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482E7D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482E7D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482E7D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482E7D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482E7D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482E7D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482E7D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482E7D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...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 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70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IZJAVA O NEPOSTOJANJU SUKOBA INTERESA NA STRANI PONUĐAČA,PODNOSIOCA ZAJEDNIČKE PONUDE, PODIZVOĐAČA /PODUGOVARAČA</w:t>
      </w: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eastAsia="hi-IN" w:bidi="hi-IN"/>
        </w:rPr>
        <w:footnoteReference w:id="7"/>
      </w: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it-IT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  <w:t>______________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val="pl-PL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val="pl-PL" w:eastAsia="hi-IN" w:bidi="hi-IN"/>
        </w:rPr>
        <w:t>ponuđač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val="pl-PL" w:eastAsia="hi-IN" w:bidi="hi-IN"/>
        </w:rPr>
        <w:t>)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  <w:t>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it-IT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it-IT" w:eastAsia="hi-IN" w:bidi="hi-IN"/>
        </w:rPr>
        <w:t>Broj: ________________</w:t>
      </w:r>
    </w:p>
    <w:p w:rsidR="00843713" w:rsidRPr="00843713" w:rsidRDefault="00843713" w:rsidP="00843713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it-IT" w:eastAsia="hi-IN" w:bidi="hi-IN"/>
        </w:rPr>
        <w:t>Mjesto i datum: 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ponuđača/člana zajedničke ponude, podizvođača/podugovarača ______________, ( ime i prezime i radno mjesto ) u skladu sa članom 17 stav 3 Zakona o javnim nabavkama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  <w:t>(„Službeni list CG”, br.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it-IT" w:eastAsia="hi-IN" w:bidi="hi-IN"/>
        </w:rPr>
        <w:t xml:space="preserve"> 42/11 i 57/14) daje</w:t>
      </w: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Izjavu</w:t>
      </w: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 nije u sukobu interesa sa licima naručioca navedenim u izjavama o nepostojanju sukoba interesa na strani naručioca, koje su sastavni dio zahtjeva za dostavljanje ponuda za nabavke male vrijednosti   broj 806 od 16.10.2017 godine za  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it-IT" w:eastAsia="hi-IN" w:bidi="hi-IN"/>
        </w:rPr>
        <w:t>procjeni imovine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u smislu člana 17 stav 1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pl-PL" w:eastAsia="hi-IN" w:bidi="hi-IN"/>
        </w:rPr>
        <w:t>Zakona o javnim nabavkama i da ne postoje razlozi za sukob interesa na strani ovog ponuđača, u smislu člana 17 stav 2 istog zakona.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bookmarkStart w:id="2" w:name="__RefHeading___Toc418845171"/>
      <w:bookmarkEnd w:id="2"/>
    </w:p>
    <w:p w:rsidR="00843713" w:rsidRPr="00843713" w:rsidRDefault="00843713" w:rsidP="00843713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3" w:name="_GoBack"/>
      <w:bookmarkEnd w:id="3"/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FE2FA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FE2FA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FE2FA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FE2FA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FE2FA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FE2FA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FE2FA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sectPr w:rsidR="00FE2FA2" w:rsidRPr="00FE2FA2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819" w:rsidRDefault="009B1819" w:rsidP="00754F52">
      <w:pPr>
        <w:spacing w:after="0" w:line="240" w:lineRule="auto"/>
      </w:pPr>
      <w:r>
        <w:separator/>
      </w:r>
    </w:p>
  </w:endnote>
  <w:endnote w:type="continuationSeparator" w:id="0">
    <w:p w:rsidR="009B1819" w:rsidRDefault="009B1819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819" w:rsidRDefault="009B1819" w:rsidP="00754F52">
      <w:pPr>
        <w:spacing w:after="0" w:line="240" w:lineRule="auto"/>
      </w:pPr>
      <w:r>
        <w:separator/>
      </w:r>
    </w:p>
  </w:footnote>
  <w:footnote w:type="continuationSeparator" w:id="0">
    <w:p w:rsidR="009B1819" w:rsidRDefault="009B1819" w:rsidP="00754F52">
      <w:pPr>
        <w:spacing w:after="0" w:line="240" w:lineRule="auto"/>
      </w:pPr>
      <w:r>
        <w:continuationSeparator/>
      </w:r>
    </w:p>
  </w:footnote>
  <w:footnote w:id="1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2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43713" w:rsidRDefault="00843713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4">
    <w:p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43713" w:rsidRDefault="00843713" w:rsidP="00843713">
      <w:pPr>
        <w:pStyle w:val="FootnoteText"/>
        <w:rPr>
          <w:rFonts w:cs="Times New Roman"/>
        </w:rPr>
      </w:pPr>
    </w:p>
  </w:footnote>
  <w:footnote w:id="5">
    <w:p w:rsidR="00843713" w:rsidRDefault="00843713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43713" w:rsidRDefault="00843713" w:rsidP="00843713">
      <w:pPr>
        <w:pStyle w:val="FootnoteText"/>
        <w:jc w:val="both"/>
        <w:rPr>
          <w:rFonts w:cs="Times New Roman"/>
        </w:rPr>
      </w:pPr>
    </w:p>
  </w:footnote>
  <w:footnote w:id="6">
    <w:p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7">
    <w:p w:rsidR="00843713" w:rsidRDefault="00843713" w:rsidP="00843713">
      <w:r>
        <w:rPr>
          <w:rStyle w:val="FootnoteCharacters"/>
          <w:rFonts w:ascii="Times New Roman" w:hAnsi="Times New Roman"/>
        </w:rPr>
        <w:footnoteRef/>
      </w:r>
      <w:r>
        <w:br w:type="page"/>
      </w:r>
    </w:p>
    <w:p w:rsidR="00843713" w:rsidRDefault="00843713" w:rsidP="00843713">
      <w:pPr>
        <w:pStyle w:val="FootnoteText"/>
        <w:pageBreakBefore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  <w:t xml:space="preserve"> Izjavu o nepostojanju sukoba interesa kod ponuđača, podnosioca zajedničke ponude, podizvođača ili podugovarača posebno dostaviti za svakog člana zajedničke ponude, za svakog podugovarača/podizvođača</w:t>
      </w:r>
    </w:p>
    <w:p w:rsidR="00843713" w:rsidRDefault="00843713" w:rsidP="00843713">
      <w:pPr>
        <w:pStyle w:val="FootnoteText"/>
        <w:jc w:val="both"/>
        <w:rPr>
          <w:rFonts w:cs="Times New Roman"/>
          <w:sz w:val="16"/>
          <w:szCs w:val="16"/>
        </w:rPr>
      </w:pPr>
    </w:p>
    <w:p w:rsidR="00843713" w:rsidRDefault="00843713" w:rsidP="00843713">
      <w:pPr>
        <w:pStyle w:val="FootnoteText"/>
        <w:jc w:val="both"/>
        <w:rPr>
          <w:rFonts w:cs="Times New Roman"/>
          <w:sz w:val="16"/>
          <w:szCs w:val="16"/>
        </w:rPr>
      </w:pPr>
    </w:p>
    <w:p w:rsidR="00843713" w:rsidRDefault="00843713" w:rsidP="00843713">
      <w:pPr>
        <w:jc w:val="righ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1E16BA"/>
    <w:rsid w:val="00230ED3"/>
    <w:rsid w:val="00276068"/>
    <w:rsid w:val="00446010"/>
    <w:rsid w:val="00473B09"/>
    <w:rsid w:val="004A5F7F"/>
    <w:rsid w:val="004B3004"/>
    <w:rsid w:val="004D041A"/>
    <w:rsid w:val="00573798"/>
    <w:rsid w:val="005C56D4"/>
    <w:rsid w:val="005F7DCE"/>
    <w:rsid w:val="006C6B78"/>
    <w:rsid w:val="00722BAD"/>
    <w:rsid w:val="00754F52"/>
    <w:rsid w:val="007A7AF2"/>
    <w:rsid w:val="00843713"/>
    <w:rsid w:val="008A0EF1"/>
    <w:rsid w:val="008C3533"/>
    <w:rsid w:val="008F0A70"/>
    <w:rsid w:val="00911AAD"/>
    <w:rsid w:val="009B1819"/>
    <w:rsid w:val="009D23DC"/>
    <w:rsid w:val="00A413EA"/>
    <w:rsid w:val="00A57C76"/>
    <w:rsid w:val="00A87A97"/>
    <w:rsid w:val="00B0636A"/>
    <w:rsid w:val="00C44DAB"/>
    <w:rsid w:val="00C72F83"/>
    <w:rsid w:val="00C87829"/>
    <w:rsid w:val="00D42E05"/>
    <w:rsid w:val="00D43133"/>
    <w:rsid w:val="00D8634E"/>
    <w:rsid w:val="00DA6E42"/>
    <w:rsid w:val="00E15339"/>
    <w:rsid w:val="00E31B91"/>
    <w:rsid w:val="00EC31F5"/>
    <w:rsid w:val="00EF28C6"/>
    <w:rsid w:val="00F65B45"/>
    <w:rsid w:val="00FB76A4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C4D1-692C-428D-8E4A-161AF15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2017-09-18T10:31:00Z</dcterms:created>
  <dcterms:modified xsi:type="dcterms:W3CDTF">2017-10-16T11:32:00Z</dcterms:modified>
</cp:coreProperties>
</file>