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B09" w:rsidRDefault="004A5F7F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pl-PL"/>
        </w:rPr>
        <w:t>Doo”Parking Servis Budva „Budva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Default="00473B09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Redni</w:t>
      </w:r>
      <w:r w:rsidR="00FA719E">
        <w:rPr>
          <w:rFonts w:ascii="Times New Roman" w:hAnsi="Times New Roman" w:cs="Times New Roman"/>
          <w:sz w:val="24"/>
          <w:szCs w:val="24"/>
          <w:lang w:val="pl-PL"/>
        </w:rPr>
        <w:t xml:space="preserve"> broj iz Plana javnih nabavki 29</w:t>
      </w:r>
      <w:r w:rsidR="00FB76A4">
        <w:rPr>
          <w:rFonts w:ascii="Times New Roman" w:hAnsi="Times New Roman" w:cs="Times New Roman"/>
          <w:sz w:val="24"/>
          <w:szCs w:val="24"/>
          <w:lang w:val="pl-PL"/>
        </w:rPr>
        <w:t xml:space="preserve">                                                   </w:t>
      </w:r>
      <w:r w:rsidR="00FB76A4">
        <w:rPr>
          <w:rFonts w:ascii="Times New Roman" w:eastAsia="PMingLiU" w:hAnsi="Times New Roman" w:cs="Times New Roman"/>
          <w:color w:val="000000"/>
          <w:sz w:val="24"/>
          <w:szCs w:val="24"/>
          <w:lang w:val="pl-PL" w:eastAsia="zh-TW"/>
        </w:rPr>
        <w:t>OBRAZAC 1</w:t>
      </w:r>
    </w:p>
    <w:p w:rsidR="004A5F7F" w:rsidRPr="00C83766" w:rsidRDefault="00D751F7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Broj</w:t>
      </w:r>
      <w:r w:rsidR="00620A76">
        <w:rPr>
          <w:rFonts w:ascii="Times New Roman" w:hAnsi="Times New Roman" w:cs="Times New Roman"/>
          <w:sz w:val="24"/>
          <w:szCs w:val="24"/>
          <w:lang w:val="pl-PL"/>
        </w:rPr>
        <w:t>:</w:t>
      </w:r>
      <w:r w:rsidR="00A867EA">
        <w:rPr>
          <w:rFonts w:ascii="Times New Roman" w:hAnsi="Times New Roman" w:cs="Times New Roman"/>
          <w:sz w:val="24"/>
          <w:szCs w:val="24"/>
          <w:lang w:val="pl-PL"/>
        </w:rPr>
        <w:t xml:space="preserve">  </w:t>
      </w:r>
      <w:r w:rsidR="00FA719E">
        <w:rPr>
          <w:rFonts w:ascii="Times New Roman" w:hAnsi="Times New Roman" w:cs="Times New Roman"/>
          <w:sz w:val="24"/>
          <w:szCs w:val="24"/>
          <w:lang w:val="pl-PL"/>
        </w:rPr>
        <w:t>706</w:t>
      </w:r>
      <w:r w:rsidR="00A867EA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:rsidR="004A5F7F" w:rsidRPr="004F4035" w:rsidRDefault="00A867EA" w:rsidP="004A5F7F">
      <w:pPr>
        <w:tabs>
          <w:tab w:val="center" w:leader="underscore" w:pos="5387"/>
          <w:tab w:val="left" w:pos="5954"/>
          <w:tab w:val="right" w:pos="963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Datum 15.06</w:t>
      </w:r>
      <w:r w:rsidR="00361559">
        <w:rPr>
          <w:rFonts w:ascii="Times New Roman" w:hAnsi="Times New Roman" w:cs="Times New Roman"/>
          <w:sz w:val="24"/>
          <w:szCs w:val="24"/>
          <w:lang w:val="pl-PL"/>
        </w:rPr>
        <w:t>.2018</w:t>
      </w:r>
      <w:r w:rsidR="00473B09">
        <w:rPr>
          <w:rFonts w:ascii="Times New Roman" w:hAnsi="Times New Roman" w:cs="Times New Roman"/>
          <w:sz w:val="24"/>
          <w:szCs w:val="24"/>
          <w:lang w:val="pl-PL"/>
        </w:rPr>
        <w:t>.godine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Default="00D8634E" w:rsidP="00D8634E">
      <w:pPr>
        <w:pStyle w:val="BodyText"/>
        <w:spacing w:before="69"/>
        <w:ind w:left="316" w:right="237"/>
        <w:rPr>
          <w:rFonts w:cs="Times New Roman"/>
          <w:spacing w:val="-1"/>
        </w:rPr>
      </w:pPr>
      <w:r>
        <w:t>Na</w:t>
      </w:r>
      <w:r>
        <w:rPr>
          <w:spacing w:val="-2"/>
        </w:rPr>
        <w:t xml:space="preserve"> </w:t>
      </w:r>
      <w:r>
        <w:t>osnovu</w:t>
      </w:r>
      <w:r>
        <w:rPr>
          <w:spacing w:val="2"/>
        </w:rPr>
        <w:t xml:space="preserve"> </w:t>
      </w:r>
      <w:r>
        <w:rPr>
          <w:spacing w:val="-1"/>
        </w:rPr>
        <w:t>člana</w:t>
      </w:r>
      <w:r>
        <w:t xml:space="preserve"> 30 </w:t>
      </w:r>
      <w:r>
        <w:rPr>
          <w:spacing w:val="2"/>
        </w:rPr>
        <w:t xml:space="preserve"> </w:t>
      </w:r>
      <w:r>
        <w:t>Zakona</w:t>
      </w:r>
      <w:r>
        <w:rPr>
          <w:spacing w:val="-1"/>
        </w:rPr>
        <w:t xml:space="preserve"> </w:t>
      </w:r>
      <w:r>
        <w:t>o javnim nabavkama</w:t>
      </w:r>
      <w:r>
        <w:rPr>
          <w:spacing w:val="1"/>
        </w:rPr>
        <w:t xml:space="preserve"> </w:t>
      </w:r>
      <w:r>
        <w:t xml:space="preserve">(„Službeni list </w:t>
      </w:r>
      <w:r>
        <w:rPr>
          <w:spacing w:val="-1"/>
        </w:rPr>
        <w:t>CG“,</w:t>
      </w:r>
      <w:r>
        <w:t xml:space="preserve"> br.</w:t>
      </w:r>
      <w:r>
        <w:rPr>
          <w:spacing w:val="1"/>
        </w:rPr>
        <w:t xml:space="preserve"> </w:t>
      </w:r>
      <w:r>
        <w:t>42/11, 57/14, 28/15</w:t>
      </w:r>
      <w:r>
        <w:rPr>
          <w:spacing w:val="27"/>
        </w:rPr>
        <w:t xml:space="preserve"> </w:t>
      </w:r>
      <w:r>
        <w:t>i</w:t>
      </w:r>
      <w:r>
        <w:rPr>
          <w:spacing w:val="21"/>
        </w:rPr>
        <w:t xml:space="preserve"> </w:t>
      </w:r>
      <w:r>
        <w:t>42/17</w:t>
      </w:r>
      <w:r>
        <w:rPr>
          <w:spacing w:val="21"/>
        </w:rPr>
        <w:t xml:space="preserve"> </w:t>
      </w:r>
      <w:r>
        <w:t>)</w:t>
      </w:r>
      <w:r>
        <w:rPr>
          <w:spacing w:val="20"/>
        </w:rPr>
        <w:t xml:space="preserve"> </w:t>
      </w:r>
      <w:r>
        <w:t>i</w:t>
      </w:r>
      <w:r>
        <w:rPr>
          <w:spacing w:val="21"/>
        </w:rPr>
        <w:t xml:space="preserve"> </w:t>
      </w:r>
      <w:r>
        <w:rPr>
          <w:spacing w:val="-1"/>
        </w:rPr>
        <w:t>Pravilnika</w:t>
      </w:r>
      <w:r>
        <w:rPr>
          <w:spacing w:val="20"/>
        </w:rPr>
        <w:t xml:space="preserve"> </w:t>
      </w:r>
      <w:r>
        <w:t>za postupanje Doo”Parking servis Budva “Budva o</w:t>
      </w:r>
      <w:r>
        <w:rPr>
          <w:spacing w:val="20"/>
        </w:rPr>
        <w:t xml:space="preserve"> </w:t>
      </w:r>
      <w:r>
        <w:rPr>
          <w:spacing w:val="-1"/>
        </w:rPr>
        <w:t>sprovođenje</w:t>
      </w:r>
      <w:r>
        <w:rPr>
          <w:spacing w:val="20"/>
        </w:rPr>
        <w:t xml:space="preserve"> </w:t>
      </w:r>
      <w:r>
        <w:t>nabavki</w:t>
      </w:r>
      <w:r>
        <w:rPr>
          <w:spacing w:val="28"/>
        </w:rPr>
        <w:t xml:space="preserve"> </w:t>
      </w:r>
      <w:r>
        <w:rPr>
          <w:rFonts w:cs="Times New Roman"/>
        </w:rPr>
        <w:t>male</w:t>
      </w:r>
      <w:r>
        <w:rPr>
          <w:rFonts w:cs="Times New Roman"/>
          <w:spacing w:val="20"/>
        </w:rPr>
        <w:t xml:space="preserve"> </w:t>
      </w:r>
      <w:r>
        <w:rPr>
          <w:rFonts w:cs="Times New Roman"/>
          <w:spacing w:val="-1"/>
        </w:rPr>
        <w:t xml:space="preserve">vrijednosti ,Doo”Parking Servis Budva”Budva dostavlja </w:t>
      </w:r>
    </w:p>
    <w:p w:rsidR="004A5F7F" w:rsidRPr="00C83766" w:rsidRDefault="004A5F7F" w:rsidP="004A5F7F">
      <w:pPr>
        <w:pStyle w:val="Heading3"/>
        <w:rPr>
          <w:b/>
          <w:szCs w:val="24"/>
          <w:lang w:val="sr-Latn-CS"/>
        </w:rPr>
      </w:pPr>
      <w:r w:rsidRPr="00C83766">
        <w:rPr>
          <w:b/>
          <w:szCs w:val="24"/>
          <w:lang w:val="sr-Latn-CS"/>
        </w:rPr>
        <w:t>ZAHTJEV ZA DOSTAVLJANJE PONUDA</w:t>
      </w:r>
    </w:p>
    <w:p w:rsidR="004A5F7F" w:rsidRDefault="004A5F7F" w:rsidP="00D8634E">
      <w:pPr>
        <w:jc w:val="center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ZA NABAVKE MALE VRIJEDNOSTI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I Podaci o naručiocu </w:t>
      </w:r>
    </w:p>
    <w:p w:rsidR="004A5F7F" w:rsidRPr="00C83766" w:rsidRDefault="004A5F7F" w:rsidP="004A5F7F">
      <w:pPr>
        <w:pStyle w:val="Caption"/>
        <w:rPr>
          <w:b/>
          <w:szCs w:val="24"/>
          <w:lang w:val="sr-Latn-CS"/>
        </w:rPr>
      </w:pPr>
    </w:p>
    <w:tbl>
      <w:tblPr>
        <w:tblW w:w="17611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62"/>
        <w:gridCol w:w="4162"/>
        <w:gridCol w:w="4162"/>
        <w:gridCol w:w="5125"/>
      </w:tblGrid>
      <w:tr w:rsidR="00D8634E" w:rsidRPr="00C83766" w:rsidTr="00D8634E">
        <w:trPr>
          <w:trHeight w:val="612"/>
        </w:trPr>
        <w:tc>
          <w:tcPr>
            <w:tcW w:w="4162" w:type="dxa"/>
            <w:tcBorders>
              <w:top w:val="double" w:sz="4" w:space="0" w:color="auto"/>
            </w:tcBorders>
          </w:tcPr>
          <w:p w:rsidR="00D8634E" w:rsidRP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 w:cs="Times New Roman"/>
                <w:spacing w:val="-1"/>
                <w:sz w:val="24"/>
              </w:rPr>
            </w:pPr>
            <w:r w:rsidRPr="00D8634E">
              <w:rPr>
                <w:rFonts w:ascii="Times New Roman" w:hAnsi="Times New Roman" w:cs="Times New Roman"/>
                <w:spacing w:val="-1"/>
                <w:sz w:val="24"/>
              </w:rPr>
              <w:t>Naručilac: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8634E">
              <w:rPr>
                <w:rFonts w:ascii="Times New Roman" w:hAnsi="Times New Roman" w:cs="Times New Roman"/>
                <w:spacing w:val="-1"/>
              </w:rPr>
              <w:t xml:space="preserve"> Doo”Parking Servis Budva”Budva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Lice/a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zadavanjeinformacija: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Natalija Kentera</w:t>
            </w:r>
          </w:p>
        </w:tc>
        <w:tc>
          <w:tcPr>
            <w:tcW w:w="4162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top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 xml:space="preserve">Mediteranska bb 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Poštanskibroj: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85310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hAnsi="Times New Roman"/>
                <w:spacing w:val="-1"/>
                <w:sz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Sjedište: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1"/>
                <w:sz w:val="24"/>
              </w:rPr>
              <w:t>Budva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PIB: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02382784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Telefon: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033402492</w:t>
            </w:r>
          </w:p>
        </w:tc>
        <w:tc>
          <w:tcPr>
            <w:tcW w:w="4162" w:type="dxa"/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Faks: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033402496</w:t>
            </w:r>
          </w:p>
        </w:tc>
        <w:tc>
          <w:tcPr>
            <w:tcW w:w="4162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8634E" w:rsidRPr="00C83766" w:rsidTr="00D8634E">
        <w:trPr>
          <w:trHeight w:val="612"/>
        </w:trPr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93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E-mail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adresa:</w:t>
            </w:r>
          </w:p>
          <w:p w:rsidR="00D8634E" w:rsidRDefault="00E15339" w:rsidP="00D43133">
            <w:pPr>
              <w:pStyle w:val="TableParagraph"/>
              <w:spacing w:line="267" w:lineRule="exact"/>
              <w:ind w:left="9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P</w:t>
            </w:r>
            <w:r w:rsidR="000A111A">
              <w:rPr>
                <w:rFonts w:ascii="Times New Roman"/>
                <w:spacing w:val="-1"/>
                <w:sz w:val="24"/>
              </w:rPr>
              <w:t>arkingbudva</w:t>
            </w:r>
            <w:r>
              <w:rPr>
                <w:rFonts w:ascii="Times New Roman"/>
                <w:spacing w:val="-1"/>
                <w:sz w:val="24"/>
              </w:rPr>
              <w:t>@</w:t>
            </w:r>
            <w:r w:rsidR="00D8634E">
              <w:rPr>
                <w:rFonts w:ascii="Times New Roman"/>
                <w:spacing w:val="-1"/>
                <w:sz w:val="24"/>
              </w:rPr>
              <w:t>t-com.me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/>
                <w:spacing w:val="-1"/>
                <w:sz w:val="24"/>
              </w:rPr>
            </w:pPr>
            <w:r>
              <w:rPr>
                <w:rFonts w:ascii="Times New Roman"/>
                <w:spacing w:val="-1"/>
                <w:sz w:val="24"/>
              </w:rPr>
              <w:t>Internet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pacing w:val="-1"/>
                <w:sz w:val="24"/>
              </w:rPr>
              <w:t>stranica:</w:t>
            </w:r>
          </w:p>
          <w:p w:rsidR="00D8634E" w:rsidRDefault="00D8634E" w:rsidP="00D43133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pacing w:val="-1"/>
                <w:sz w:val="24"/>
              </w:rPr>
              <w:t>www.parkingservisbudva.com</w:t>
            </w:r>
          </w:p>
        </w:tc>
        <w:tc>
          <w:tcPr>
            <w:tcW w:w="4162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5125" w:type="dxa"/>
            <w:tcBorders>
              <w:bottom w:val="double" w:sz="4" w:space="0" w:color="auto"/>
            </w:tcBorders>
          </w:tcPr>
          <w:p w:rsidR="00D8634E" w:rsidRPr="00C83766" w:rsidRDefault="00D8634E" w:rsidP="00D431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4A5F7F" w:rsidRPr="00C83766" w:rsidRDefault="004A5F7F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da-DK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da-DK"/>
        </w:rPr>
        <w:t>II  Predmet nabavke:</w:t>
      </w:r>
    </w:p>
    <w:p w:rsidR="004A5F7F" w:rsidRPr="00C83766" w:rsidRDefault="004A5F7F" w:rsidP="0079422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D751F7">
        <w:rPr>
          <w:rFonts w:ascii="Times New Roman" w:hAnsi="Times New Roman" w:cs="Times New Roman"/>
          <w:b/>
          <w:sz w:val="24"/>
          <w:szCs w:val="24"/>
        </w:rPr>
        <w:sym w:font="Wingdings" w:char="F0A8"/>
      </w:r>
      <w:r w:rsidR="0095390E">
        <w:rPr>
          <w:rFonts w:ascii="Times New Roman" w:hAnsi="Times New Roman" w:cs="Times New Roman"/>
          <w:b/>
          <w:sz w:val="24"/>
          <w:szCs w:val="24"/>
          <w:lang w:val="da-DK"/>
        </w:rPr>
        <w:t xml:space="preserve"> usluge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v-SE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v-SE"/>
        </w:rPr>
        <w:t xml:space="preserve">III Opis predmeta nabavke: </w:t>
      </w:r>
    </w:p>
    <w:p w:rsidR="00794221" w:rsidRDefault="00794221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4A5F7F" w:rsidRPr="00C83766" w:rsidRDefault="00D43133" w:rsidP="00644D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Izbor najpovoljni</w:t>
      </w:r>
      <w:r w:rsidR="001D7D02">
        <w:rPr>
          <w:rFonts w:ascii="Times New Roman" w:hAnsi="Times New Roman" w:cs="Times New Roman"/>
          <w:sz w:val="24"/>
          <w:szCs w:val="24"/>
          <w:lang w:val="en-US"/>
        </w:rPr>
        <w:t>jeg ponuđa</w:t>
      </w:r>
      <w:r w:rsidR="00AD04D6">
        <w:rPr>
          <w:rFonts w:ascii="Times New Roman" w:hAnsi="Times New Roman" w:cs="Times New Roman"/>
          <w:sz w:val="24"/>
          <w:szCs w:val="24"/>
          <w:lang w:val="en-US"/>
        </w:rPr>
        <w:t xml:space="preserve">ča </w:t>
      </w:r>
      <w:r w:rsidR="004E043D">
        <w:rPr>
          <w:rFonts w:ascii="Times New Roman" w:hAnsi="Times New Roman" w:cs="Times New Roman"/>
          <w:sz w:val="24"/>
          <w:szCs w:val="24"/>
          <w:lang w:val="en-US"/>
        </w:rPr>
        <w:t xml:space="preserve">za </w:t>
      </w:r>
      <w:r w:rsidR="0095390E">
        <w:rPr>
          <w:rFonts w:ascii="Times New Roman" w:hAnsi="Times New Roman" w:cs="Times New Roman"/>
          <w:sz w:val="24"/>
          <w:szCs w:val="24"/>
          <w:lang w:val="en-US"/>
        </w:rPr>
        <w:t xml:space="preserve">servis </w:t>
      </w:r>
      <w:r w:rsidR="00AC540C">
        <w:rPr>
          <w:rFonts w:ascii="Times New Roman" w:hAnsi="Times New Roman" w:cs="Times New Roman"/>
          <w:sz w:val="24"/>
          <w:szCs w:val="24"/>
          <w:lang w:val="en-US"/>
        </w:rPr>
        <w:t>I održavanje vozila</w:t>
      </w: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IV P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  <w:lang w:val="pl-PL"/>
        </w:rPr>
        <w:t>rocijenjena vrijednost nabavke</w:t>
      </w:r>
      <w:r w:rsidRPr="00C83766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>Procijenjena vrijednost nabavke</w:t>
      </w:r>
      <w:r w:rsidR="00644DF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sa uračunatim PDV-om </w:t>
      </w:r>
      <w:r w:rsidR="00AC540C">
        <w:rPr>
          <w:rFonts w:ascii="Times New Roman" w:hAnsi="Times New Roman" w:cs="Times New Roman"/>
          <w:color w:val="000000"/>
          <w:sz w:val="24"/>
          <w:szCs w:val="24"/>
          <w:lang w:val="pl-PL"/>
        </w:rPr>
        <w:t>5.0</w:t>
      </w:r>
      <w:r w:rsidR="00B86692">
        <w:rPr>
          <w:rFonts w:ascii="Times New Roman" w:hAnsi="Times New Roman" w:cs="Times New Roman"/>
          <w:color w:val="000000"/>
          <w:sz w:val="24"/>
          <w:szCs w:val="24"/>
          <w:lang w:val="pl-PL"/>
        </w:rPr>
        <w:t>00</w:t>
      </w:r>
      <w:r w:rsidRPr="00C83766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€;</w:t>
      </w:r>
    </w:p>
    <w:p w:rsidR="00276068" w:rsidRDefault="00276068" w:rsidP="004A5F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V Uslovi za učešće u postupku javne nabavke</w:t>
      </w:r>
    </w:p>
    <w:p w:rsidR="00A7525F" w:rsidRPr="00EF7641" w:rsidRDefault="00A7525F" w:rsidP="00A752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color w:val="000000"/>
          <w:kern w:val="1"/>
          <w:sz w:val="24"/>
          <w:szCs w:val="24"/>
          <w:lang w:val="sl-SI" w:eastAsia="hi-IN" w:bidi="hi-IN"/>
        </w:rPr>
      </w:pP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U postupku javne nabavke može da učestvuje samo ponuđač koji: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1) je upisan u registar kod organa nadležnog za registraciju privrednih subjekata;</w:t>
      </w:r>
    </w:p>
    <w:p w:rsidR="00A7525F" w:rsidRPr="00EF7641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2) je uredno izvršio sve obaveze po osnovu poreza i doprinosa u skladu sa zakonom, odnosno propisima države u kojoj ima sjedište;</w:t>
      </w:r>
    </w:p>
    <w:p w:rsidR="00781558" w:rsidRDefault="00A7525F" w:rsidP="00A7525F">
      <w:pPr>
        <w:widowControl w:val="0"/>
        <w:suppressAutoHyphens/>
        <w:autoSpaceDE w:val="0"/>
        <w:spacing w:after="0" w:line="240" w:lineRule="auto"/>
        <w:ind w:left="690" w:hanging="240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EF764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3) dokaže da on odnosno njegov zakonski zastupnik nije pravosnažno osuđivan za neko od krivičnih djela organizovanog kriminala sa elementima korupcije, pranja novca i prevare;</w:t>
      </w:r>
    </w:p>
    <w:p w:rsidR="00A7525F" w:rsidRPr="00EF7641" w:rsidRDefault="00A7525F" w:rsidP="00A7525F">
      <w:pPr>
        <w:widowControl w:val="0"/>
        <w:pBdr>
          <w:top w:val="single" w:sz="4" w:space="1" w:color="000000"/>
          <w:left w:val="single" w:sz="4" w:space="3" w:color="000000"/>
          <w:bottom w:val="single" w:sz="4" w:space="1" w:color="000000"/>
          <w:right w:val="single" w:sz="4" w:space="4" w:color="000000"/>
        </w:pBdr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 w:rsidRPr="00EF764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l-SI" w:eastAsia="hi-IN" w:bidi="hi-IN"/>
        </w:rPr>
        <w:t>Dokazivanje ispunjenosti obaveznih uslova</w:t>
      </w:r>
    </w:p>
    <w:p w:rsidR="009D23DC" w:rsidRDefault="00A7525F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  <w:r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  <w:t>Ispunjenost uslova dokazuje se dostavljanjem :Izjave o ispunjenosti uaslova datom pod punom moralnom materijalnom i krivičnom odgovornošću</w:t>
      </w:r>
    </w:p>
    <w:p w:rsidR="0095390E" w:rsidRDefault="0095390E" w:rsidP="00EB4FC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l-SI" w:eastAsia="hi-IN" w:bidi="hi-IN"/>
        </w:rPr>
      </w:pPr>
    </w:p>
    <w:p w:rsidR="0095390E" w:rsidRDefault="0095390E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744C91" w:rsidRDefault="00744C91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744C91" w:rsidRDefault="00744C91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744C91" w:rsidRDefault="00744C91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744C91" w:rsidRDefault="00744C91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744C91" w:rsidRDefault="00744C91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744C91" w:rsidRDefault="00744C91" w:rsidP="00EB4FC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p w:rsidR="00744C91" w:rsidRDefault="00744C91" w:rsidP="0095390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082A40" w:rsidRDefault="00082A40" w:rsidP="0095390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082A40" w:rsidRDefault="00082A40" w:rsidP="0095390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082A40" w:rsidRDefault="00082A40" w:rsidP="0095390E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744C91" w:rsidRPr="00744C91" w:rsidRDefault="00744C91" w:rsidP="00744C91">
      <w:pPr>
        <w:keepNext/>
        <w:widowControl w:val="0"/>
        <w:numPr>
          <w:ilvl w:val="0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tabs>
          <w:tab w:val="left" w:pos="284"/>
        </w:tabs>
        <w:suppressAutoHyphens/>
        <w:spacing w:after="0" w:line="240" w:lineRule="auto"/>
        <w:jc w:val="center"/>
        <w:outlineLvl w:val="0"/>
        <w:rPr>
          <w:rFonts w:ascii="Times New Roman" w:eastAsia="PMingLiU" w:hAnsi="Times New Roman" w:cs="Times New Roman"/>
          <w:b/>
          <w:bCs/>
          <w:i/>
          <w:iCs/>
          <w:color w:val="000000"/>
          <w:kern w:val="1"/>
          <w:sz w:val="24"/>
          <w:szCs w:val="24"/>
          <w:u w:val="single"/>
          <w:lang w:eastAsia="hi-IN" w:bidi="hi-IN"/>
        </w:rPr>
      </w:pPr>
      <w:r w:rsidRPr="00744C91">
        <w:rPr>
          <w:rFonts w:ascii="Times New Roman" w:eastAsia="PMingLiU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TEHNIČKE KARAKTERISTIKE ILI SPECIFIKACIJE PREDMETA JAVNE NABAVKE, ODNOSNO PREDMJER RADOVA</w:t>
      </w:r>
    </w:p>
    <w:p w:rsidR="00744C91" w:rsidRPr="00744C91" w:rsidRDefault="00744C91" w:rsidP="00744C9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744C91" w:rsidRPr="00744C91" w:rsidRDefault="00744C91" w:rsidP="00744C9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744C9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Iveco </w:t>
      </w:r>
      <w:r w:rsidRPr="00744C9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model: ML 100 E 17 Eurocarko </w:t>
      </w:r>
      <w:r w:rsidRPr="00744C9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br. šasije: ZCFA1AC0202492928 </w:t>
      </w:r>
      <w:r w:rsidRPr="00744C9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god.proizvodnje: 2006 </w:t>
      </w:r>
      <w:r w:rsidRPr="00744C9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vrsta vozila: specijalno-radno </w:t>
      </w:r>
      <w:r w:rsidRPr="00744C9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snaga motora: 125 KW </w:t>
      </w:r>
      <w:r w:rsidRPr="00744C9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radna zapremina: 3920 cm³ </w:t>
      </w:r>
    </w:p>
    <w:p w:rsidR="00744C91" w:rsidRPr="00744C91" w:rsidRDefault="00744C91" w:rsidP="00744C9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3813"/>
        <w:gridCol w:w="2220"/>
        <w:gridCol w:w="1070"/>
        <w:gridCol w:w="1410"/>
      </w:tblGrid>
      <w:tr w:rsidR="00744C91" w:rsidRPr="00744C91" w:rsidTr="00744C91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3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744C91" w:rsidRPr="00744C91" w:rsidTr="00744C9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Servis hidraulike </w:t>
            </w: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br/>
              <w:t xml:space="preserve">(crijeva hidraulike,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metar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744C91" w:rsidRPr="00744C91" w:rsidTr="00744C9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klizaci stuba hidraulike ,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744C91" w:rsidRPr="00744C91" w:rsidTr="00744C9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zupcasta letva obrtnog vijenca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744C91" w:rsidRPr="00744C91" w:rsidTr="00744C9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4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zamjena hidrol ulja, 50 litara)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 xml:space="preserve">lit 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50</w:t>
            </w:r>
          </w:p>
        </w:tc>
      </w:tr>
      <w:tr w:rsidR="00744C91" w:rsidRPr="00744C91" w:rsidTr="00744C9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5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(servis motora  zamjena: ulja u motoru lit 9,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lit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9</w:t>
            </w:r>
          </w:p>
        </w:tc>
      </w:tr>
      <w:tr w:rsidR="00744C91" w:rsidRPr="00744C91" w:rsidTr="00744C9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Zamjena </w:t>
            </w: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filtera ulja 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744C91" w:rsidRPr="00744C91" w:rsidTr="00744C9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Zamjena </w:t>
            </w: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filter vazduha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744C91" w:rsidRPr="00744C91" w:rsidTr="00744C9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DA533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Z</w:t>
            </w:r>
            <w:r w:rsid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amjena</w:t>
            </w: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</w:t>
            </w:r>
            <w:r w:rsidR="00744C91"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linijski kaiševi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2</w:t>
            </w:r>
          </w:p>
        </w:tc>
      </w:tr>
      <w:tr w:rsidR="00744C91" w:rsidRPr="00744C91" w:rsidTr="00744C9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disk pločica prednjeg trapa</w:t>
            </w:r>
            <w:r w:rsidR="00DA533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zamjena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744C91" w:rsidRPr="00744C91" w:rsidTr="00744C9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</w:t>
            </w:r>
            <w:r w:rsidR="00DA533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Zamjena </w:t>
            </w: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disk pločica zadnjeg trapa 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744C91" w:rsidRPr="00744C91" w:rsidTr="00744C91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082A40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Zamjena ulja u mjenjaču 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082A40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lit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082A40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</w:tr>
    </w:tbl>
    <w:p w:rsidR="00744C91" w:rsidRPr="00744C91" w:rsidRDefault="00744C91" w:rsidP="00744C91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sectPr w:rsidR="00744C91" w:rsidRPr="00744C91">
          <w:pgSz w:w="11906" w:h="16838"/>
          <w:pgMar w:top="1134" w:right="1134" w:bottom="14" w:left="1134" w:header="720" w:footer="720" w:gutter="0"/>
          <w:cols w:space="720"/>
          <w:docGrid w:linePitch="600" w:charSpace="32768"/>
        </w:sectPr>
      </w:pPr>
    </w:p>
    <w:p w:rsidR="00744C91" w:rsidRPr="00744C91" w:rsidRDefault="00744C91" w:rsidP="00744C91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744C9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lastRenderedPageBreak/>
        <w:t>MAN</w:t>
      </w:r>
    </w:p>
    <w:p w:rsidR="00744C91" w:rsidRPr="00744C91" w:rsidRDefault="00744C91" w:rsidP="00744C91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744C9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Tip TGL 12/2204*2BL , </w:t>
      </w:r>
    </w:p>
    <w:p w:rsidR="00744C91" w:rsidRPr="00744C91" w:rsidRDefault="00744C91" w:rsidP="00744C91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744C9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broj sasije WMAN15ZZZ7BYU266625</w:t>
      </w:r>
    </w:p>
    <w:p w:rsidR="00744C91" w:rsidRPr="00744C91" w:rsidRDefault="00744C91" w:rsidP="00744C91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744C9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godina prouzvodnje 2012</w:t>
      </w:r>
      <w:r w:rsidRPr="00744C9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radna zapremina: 4580/162 </w:t>
      </w:r>
      <w:r w:rsidRPr="00744C9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                                                                               </w:t>
      </w:r>
    </w:p>
    <w:tbl>
      <w:tblPr>
        <w:tblW w:w="0" w:type="auto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3825"/>
        <w:gridCol w:w="2400"/>
        <w:gridCol w:w="890"/>
        <w:gridCol w:w="1410"/>
      </w:tblGrid>
      <w:tr w:rsidR="00744C91" w:rsidRPr="00744C91" w:rsidTr="00744C91">
        <w:trPr>
          <w:trHeight w:val="389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744C91" w:rsidRPr="00744C91" w:rsidTr="00744C91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Filtera ulja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744C91" w:rsidRPr="00744C91" w:rsidTr="00744C91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Filter vazduha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744C91" w:rsidRPr="00744C91" w:rsidTr="00744C91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Filter goriva,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744C91" w:rsidRPr="00744C91" w:rsidTr="00744C91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4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Filter zraka separator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744C91" w:rsidRPr="00744C91" w:rsidTr="00744C91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5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tabs>
                <w:tab w:val="left" w:pos="5114"/>
              </w:tabs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Filter goriva separator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744C91" w:rsidRPr="00744C91" w:rsidTr="00744C91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Filter klime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744C91" w:rsidRPr="00744C91" w:rsidTr="00744C91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A628EA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Motorno ulje,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lit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A628EA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10</w:t>
            </w:r>
          </w:p>
        </w:tc>
      </w:tr>
      <w:tr w:rsidR="00744C91" w:rsidRPr="00744C91" w:rsidTr="00744C91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A628EA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Filter hidraulike dizalice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A628EA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A628EA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44C91" w:rsidRPr="00744C91" w:rsidTr="00744C91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Disk plocice prednje  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744C91" w:rsidRPr="00744C91" w:rsidTr="00744C91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A628EA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Hidrol ulje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A628EA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lit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A628EA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30</w:t>
            </w:r>
          </w:p>
        </w:tc>
      </w:tr>
      <w:tr w:rsidR="00744C91" w:rsidRPr="00744C91" w:rsidTr="00744C91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Filter hidraulike dizalice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744C91" w:rsidRPr="00744C91" w:rsidTr="00744C91">
        <w:trPr>
          <w:trHeight w:val="315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744C91" w:rsidRPr="00744C91" w:rsidRDefault="00744C91" w:rsidP="00744C91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744C9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.marka vozila: </w:t>
      </w:r>
      <w:r w:rsidRPr="00744C91">
        <w:rPr>
          <w:rFonts w:ascii="Times New Roman" w:eastAsia="SimSun" w:hAnsi="Times New Roman" w:cs="Times New Roman"/>
          <w:b/>
          <w:i/>
          <w:color w:val="CC0000"/>
          <w:kern w:val="1"/>
          <w:sz w:val="24"/>
          <w:szCs w:val="24"/>
          <w:lang w:eastAsia="hi-IN" w:bidi="hi-IN"/>
        </w:rPr>
        <w:t xml:space="preserve">Mercedes benz </w:t>
      </w:r>
      <w:r w:rsidRPr="00744C91">
        <w:rPr>
          <w:rFonts w:ascii="Times New Roman" w:eastAsia="SimSun" w:hAnsi="Times New Roman" w:cs="Times New Roman"/>
          <w:b/>
          <w:i/>
          <w:color w:val="CC0000"/>
          <w:kern w:val="1"/>
          <w:sz w:val="24"/>
          <w:szCs w:val="24"/>
          <w:lang w:eastAsia="hi-IN" w:bidi="hi-IN"/>
        </w:rPr>
        <w:br/>
        <w:t xml:space="preserve">model: 814 </w:t>
      </w:r>
      <w:r w:rsidRPr="00744C9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br. šasije: WDB6740131K009278 </w:t>
      </w:r>
      <w:r w:rsidRPr="00744C9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god.proizvodnje: 1993 </w:t>
      </w:r>
      <w:r w:rsidRPr="00744C9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vrsta vozila: teretno </w:t>
      </w:r>
      <w:r w:rsidRPr="00744C9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snaga motora: 97 KW </w:t>
      </w:r>
      <w:r w:rsidRPr="00744C9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radna zapremina: 5958 cm³ </w:t>
      </w:r>
    </w:p>
    <w:tbl>
      <w:tblPr>
        <w:tblW w:w="9320" w:type="dxa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"/>
        <w:gridCol w:w="3813"/>
        <w:gridCol w:w="2220"/>
        <w:gridCol w:w="1070"/>
        <w:gridCol w:w="1410"/>
      </w:tblGrid>
      <w:tr w:rsidR="00744C91" w:rsidRPr="00744C91" w:rsidTr="00A628EA">
        <w:trPr>
          <w:trHeight w:val="389"/>
        </w:trPr>
        <w:tc>
          <w:tcPr>
            <w:tcW w:w="8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38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744C91" w:rsidRPr="00744C91" w:rsidTr="00A628E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633D57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Akumulator 100 ah – 2 kom 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  <w:t>100 ah</w:t>
            </w: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2</w:t>
            </w:r>
          </w:p>
        </w:tc>
      </w:tr>
      <w:tr w:rsidR="00744C91" w:rsidRPr="00744C91" w:rsidTr="00A628E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633D57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2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Ventilator grijanja/hladjenja kabine 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744C91" w:rsidRPr="00744C91" w:rsidTr="00A628E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633D57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3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Retrovizor bočni sa nosačima 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2</w:t>
            </w:r>
          </w:p>
        </w:tc>
      </w:tr>
      <w:tr w:rsidR="00744C91" w:rsidRPr="00744C91" w:rsidTr="00A628E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633D57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4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Servis hidraulike (crijeva stuba hidraul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metar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744C91" w:rsidRPr="00744C91" w:rsidTr="00A628E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633D57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5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klizači letve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744C91" w:rsidRPr="00744C91" w:rsidTr="00A628E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633D57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6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zaptivaci klipa zupcaste letve,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set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744C91" w:rsidRPr="00744C91" w:rsidTr="00A628E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633D57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7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zamjena hidrol ulja 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lit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50</w:t>
            </w:r>
          </w:p>
        </w:tc>
      </w:tr>
      <w:tr w:rsidR="00744C91" w:rsidRPr="00744C91" w:rsidTr="00A628E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633D57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8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Servis motora (zamjena motornog ulja 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lit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16</w:t>
            </w:r>
          </w:p>
        </w:tc>
      </w:tr>
      <w:tr w:rsidR="00744C91" w:rsidRPr="00744C91" w:rsidTr="00A628E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633D57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9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filtera ulja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744C91" w:rsidRPr="00744C91" w:rsidTr="00A628E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633D57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10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klinastog kaiša 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744C91" w:rsidRPr="00744C91" w:rsidTr="00A628E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633D57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11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filter vazduha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744C91" w:rsidRPr="00744C91" w:rsidTr="00A628E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633D57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12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filtera nafte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744C91" w:rsidRPr="00744C91" w:rsidTr="00A628E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633D57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13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natezači španela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4</w:t>
            </w:r>
          </w:p>
        </w:tc>
      </w:tr>
      <w:tr w:rsidR="00744C91" w:rsidRPr="00744C91" w:rsidTr="00A628E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633D57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14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zupčasti kaiš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744C91" w:rsidRPr="00744C91" w:rsidTr="00A628E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633D57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15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Kočnione plocice prednjeg trapa 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744C91" w:rsidRPr="00744C91" w:rsidTr="00A628E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633D57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16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Kočnice plocice zadnjeg trapa 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</w:tr>
      <w:tr w:rsidR="00744C91" w:rsidRPr="00744C91" w:rsidTr="00A628E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633D57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17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Zamjena ulja u mjenjaču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lit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10</w:t>
            </w:r>
          </w:p>
        </w:tc>
      </w:tr>
      <w:tr w:rsidR="00744C91" w:rsidRPr="00744C91" w:rsidTr="00A628E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633D57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18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Zamjena ulja u diferencijalu 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lit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10</w:t>
            </w:r>
          </w:p>
        </w:tc>
      </w:tr>
      <w:tr w:rsidR="00744C91" w:rsidRPr="00744C91" w:rsidTr="00A628E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633D57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19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Farbanje kamiona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744C91" w:rsidRPr="00744C91" w:rsidTr="00A628EA">
        <w:trPr>
          <w:trHeight w:val="350"/>
        </w:trPr>
        <w:tc>
          <w:tcPr>
            <w:tcW w:w="80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633D57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20</w:t>
            </w:r>
          </w:p>
        </w:tc>
        <w:tc>
          <w:tcPr>
            <w:tcW w:w="381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Prednji farovi </w:t>
            </w:r>
          </w:p>
        </w:tc>
        <w:tc>
          <w:tcPr>
            <w:tcW w:w="2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2</w:t>
            </w:r>
          </w:p>
        </w:tc>
      </w:tr>
    </w:tbl>
    <w:p w:rsidR="00744C91" w:rsidRPr="00744C91" w:rsidRDefault="00744C91" w:rsidP="00744C91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744C91">
        <w:rPr>
          <w:rFonts w:ascii="Times New Roman" w:eastAsia="SimSun" w:hAnsi="Times New Roman" w:cs="Times New Roman"/>
          <w:b/>
          <w:i/>
          <w:color w:val="CC0000"/>
          <w:kern w:val="1"/>
          <w:sz w:val="24"/>
          <w:szCs w:val="24"/>
          <w:lang w:eastAsia="hi-IN" w:bidi="hi-IN"/>
        </w:rPr>
        <w:t>marka vozila: Volkswagen</w:t>
      </w:r>
      <w:r w:rsidRPr="00744C91">
        <w:rPr>
          <w:rFonts w:ascii="Times New Roman" w:eastAsia="SimSun" w:hAnsi="Times New Roman" w:cs="Times New Roman"/>
          <w:b/>
          <w:i/>
          <w:color w:val="E69138"/>
          <w:kern w:val="1"/>
          <w:sz w:val="24"/>
          <w:szCs w:val="24"/>
          <w:lang w:eastAsia="hi-IN" w:bidi="hi-IN"/>
        </w:rPr>
        <w:t> </w:t>
      </w:r>
    </w:p>
    <w:p w:rsidR="00744C91" w:rsidRPr="00744C91" w:rsidRDefault="00744C91" w:rsidP="00744C91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744C9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model: Golf 2,0 TDI </w:t>
      </w:r>
      <w:r w:rsidRPr="00744C9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br. šasije: WVWZZZ1KZ6W034302 </w:t>
      </w:r>
      <w:r w:rsidRPr="00744C9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god.proizvodnje: 2006 </w:t>
      </w:r>
      <w:r w:rsidRPr="00744C9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vrsta vozila: putnički automobil </w:t>
      </w:r>
      <w:r w:rsidRPr="00744C9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snaga motora: 103 KW </w:t>
      </w:r>
      <w:r w:rsidRPr="00744C9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radna zapremina: 1968 cm³ </w:t>
      </w:r>
    </w:p>
    <w:tbl>
      <w:tblPr>
        <w:tblW w:w="9320" w:type="dxa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3825"/>
        <w:gridCol w:w="2400"/>
        <w:gridCol w:w="890"/>
        <w:gridCol w:w="1410"/>
      </w:tblGrid>
      <w:tr w:rsidR="00A628EA" w:rsidRPr="00744C91" w:rsidTr="00A628EA">
        <w:trPr>
          <w:trHeight w:val="389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A628EA" w:rsidRPr="00744C91" w:rsidRDefault="00A628EA" w:rsidP="00C622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A628EA" w:rsidRPr="00744C91" w:rsidRDefault="00A628EA" w:rsidP="00C622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:rsidR="00A628EA" w:rsidRPr="00744C91" w:rsidRDefault="00A628EA" w:rsidP="00C622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628EA" w:rsidRPr="00744C91" w:rsidRDefault="00A628EA" w:rsidP="00C622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A628EA" w:rsidRPr="00744C91" w:rsidRDefault="00A628EA" w:rsidP="00C622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A628EA" w:rsidRPr="00744C91" w:rsidRDefault="00A628EA" w:rsidP="00C622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A628EA" w:rsidRPr="00744C91" w:rsidTr="00A628EA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628EA" w:rsidRPr="00744C91" w:rsidRDefault="00633D57" w:rsidP="00C622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628EA" w:rsidRPr="00744C91" w:rsidRDefault="00A628EA" w:rsidP="00C6221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Filter ulja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EA" w:rsidRPr="00744C91" w:rsidRDefault="00A628EA" w:rsidP="00C622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28EA" w:rsidRPr="00744C91" w:rsidRDefault="00A628EA" w:rsidP="00C622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28EA" w:rsidRPr="00744C91" w:rsidRDefault="00A628EA" w:rsidP="00C622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A628EA" w:rsidRPr="00744C91" w:rsidTr="00A628EA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628EA" w:rsidRPr="00744C91" w:rsidRDefault="00633D57" w:rsidP="00C622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628EA" w:rsidRPr="00744C91" w:rsidRDefault="00A628EA" w:rsidP="00C6221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Filter vazduha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EA" w:rsidRPr="00744C91" w:rsidRDefault="00A628EA" w:rsidP="00C622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28EA" w:rsidRPr="00744C91" w:rsidRDefault="00A628EA" w:rsidP="00C622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28EA" w:rsidRPr="00744C91" w:rsidRDefault="00A628EA" w:rsidP="00C622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A628EA" w:rsidRPr="00744C91" w:rsidTr="00A628EA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628EA" w:rsidRPr="00744C91" w:rsidRDefault="00633D57" w:rsidP="00C622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628EA" w:rsidRPr="00744C91" w:rsidRDefault="00A628EA" w:rsidP="00C6221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Filter nafte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EA" w:rsidRPr="00744C91" w:rsidRDefault="00A628EA" w:rsidP="00C622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28EA" w:rsidRPr="00744C91" w:rsidRDefault="00A628EA" w:rsidP="00C622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28EA" w:rsidRPr="00744C91" w:rsidRDefault="00A628EA" w:rsidP="00C622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A628EA" w:rsidRPr="00744C91" w:rsidTr="00A628EA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628EA" w:rsidRPr="00744C91" w:rsidRDefault="00633D57" w:rsidP="00C622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628EA" w:rsidRPr="00744C91" w:rsidRDefault="00A628EA" w:rsidP="00C6221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Filter klime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EA" w:rsidRPr="00744C91" w:rsidRDefault="00A628EA" w:rsidP="00C622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28EA" w:rsidRPr="00744C91" w:rsidRDefault="00A628EA" w:rsidP="00C622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28EA" w:rsidRPr="00744C91" w:rsidRDefault="00A628EA" w:rsidP="00C622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A628EA" w:rsidRPr="00744C91" w:rsidTr="00A628EA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628EA" w:rsidRPr="00744C91" w:rsidRDefault="00633D57" w:rsidP="00C622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628EA" w:rsidRPr="00744C91" w:rsidRDefault="00A628EA" w:rsidP="00C6221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Servis klime zamjena freona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EA" w:rsidRPr="00744C91" w:rsidRDefault="00A628EA" w:rsidP="00C622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28EA" w:rsidRPr="00744C91" w:rsidRDefault="00A628EA" w:rsidP="00C622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28EA" w:rsidRPr="00744C91" w:rsidRDefault="00A628EA" w:rsidP="00C622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A628EA" w:rsidRPr="00744C91" w:rsidTr="00A628EA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628EA" w:rsidRPr="00744C91" w:rsidRDefault="00633D57" w:rsidP="00C622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628EA" w:rsidRPr="00744C91" w:rsidRDefault="00633D57" w:rsidP="00C6221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Zamjena ulja u menjaču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EA" w:rsidRPr="00744C91" w:rsidRDefault="00A628EA" w:rsidP="00C622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28EA" w:rsidRPr="00744C91" w:rsidRDefault="00A628EA" w:rsidP="00C622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28EA" w:rsidRPr="00744C91" w:rsidRDefault="00A628EA" w:rsidP="00C622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A628EA" w:rsidRPr="00744C91" w:rsidTr="00A628EA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628EA" w:rsidRPr="00744C91" w:rsidRDefault="00633D57" w:rsidP="00C622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628EA" w:rsidRPr="00744C91" w:rsidRDefault="00633D57" w:rsidP="00C6221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Zamjena ležaja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EA" w:rsidRPr="00744C91" w:rsidRDefault="00A628EA" w:rsidP="00C622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28EA" w:rsidRPr="00744C91" w:rsidRDefault="00A628EA" w:rsidP="00C622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28EA" w:rsidRPr="00744C91" w:rsidRDefault="00A628EA" w:rsidP="00C622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A628EA" w:rsidRPr="00744C91" w:rsidTr="00A628EA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628EA" w:rsidRPr="00744C91" w:rsidRDefault="00633D57" w:rsidP="00C622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628EA" w:rsidRPr="00744C91" w:rsidRDefault="00633D57" w:rsidP="00C6221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Zamjena seta kvačila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EA" w:rsidRPr="00744C91" w:rsidRDefault="00A628EA" w:rsidP="00C622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28EA" w:rsidRPr="00744C91" w:rsidRDefault="00A628EA" w:rsidP="00C622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28EA" w:rsidRPr="00744C91" w:rsidRDefault="00A628EA" w:rsidP="00C622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A628EA" w:rsidRPr="00744C91" w:rsidTr="00A628EA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628EA" w:rsidRPr="00744C91" w:rsidRDefault="00633D57" w:rsidP="00C622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628EA" w:rsidRPr="00744C91" w:rsidRDefault="00633D57" w:rsidP="00C6221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dijagnostika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EA" w:rsidRPr="00744C91" w:rsidRDefault="00A628EA" w:rsidP="00C622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28EA" w:rsidRPr="00744C91" w:rsidRDefault="00633D57" w:rsidP="00C622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28EA" w:rsidRPr="00744C91" w:rsidRDefault="00A628EA" w:rsidP="00C622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A628EA" w:rsidRPr="00744C91" w:rsidTr="00A628EA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628EA" w:rsidRPr="00744C91" w:rsidRDefault="00633D57" w:rsidP="00C622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628EA" w:rsidRPr="00744C91" w:rsidRDefault="00633D57" w:rsidP="00C6221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Prednji amortizeri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EA" w:rsidRPr="00744C91" w:rsidRDefault="00A628EA" w:rsidP="00C622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28EA" w:rsidRPr="00744C91" w:rsidRDefault="00633D57" w:rsidP="00C622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28EA" w:rsidRPr="00744C91" w:rsidRDefault="00A628EA" w:rsidP="00C622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A628EA" w:rsidRPr="00744C91" w:rsidTr="00A628EA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628EA" w:rsidRPr="00744C91" w:rsidRDefault="00633D57" w:rsidP="00C622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628EA" w:rsidRPr="00744C91" w:rsidRDefault="00633D57" w:rsidP="00C6221A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Zadnji amortizeri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628EA" w:rsidRPr="00744C91" w:rsidRDefault="00A628EA" w:rsidP="00C6221A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628EA" w:rsidRPr="00744C91" w:rsidRDefault="00633D57" w:rsidP="00C622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28EA" w:rsidRPr="00744C91" w:rsidRDefault="00A628EA" w:rsidP="00C6221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</w:tbl>
    <w:p w:rsidR="00744C91" w:rsidRPr="00744C91" w:rsidRDefault="00744C91" w:rsidP="00744C91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744C9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                                                                                                                      </w:t>
      </w:r>
    </w:p>
    <w:p w:rsidR="00744C91" w:rsidRPr="00744C91" w:rsidRDefault="00744C91" w:rsidP="00744C91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744C9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marka vozila: </w:t>
      </w:r>
      <w:r w:rsidRPr="00744C91">
        <w:rPr>
          <w:rFonts w:ascii="Times New Roman" w:eastAsia="SimSun" w:hAnsi="Times New Roman" w:cs="Times New Roman"/>
          <w:b/>
          <w:color w:val="CC0000"/>
          <w:kern w:val="1"/>
          <w:sz w:val="24"/>
          <w:szCs w:val="24"/>
          <w:lang w:eastAsia="hi-IN" w:bidi="hi-IN"/>
        </w:rPr>
        <w:t xml:space="preserve">Renault </w:t>
      </w:r>
      <w:r w:rsidRPr="00744C91">
        <w:rPr>
          <w:rFonts w:ascii="Times New Roman" w:eastAsia="SimSun" w:hAnsi="Times New Roman" w:cs="Times New Roman"/>
          <w:b/>
          <w:color w:val="CC0000"/>
          <w:kern w:val="1"/>
          <w:sz w:val="24"/>
          <w:szCs w:val="24"/>
          <w:lang w:eastAsia="hi-IN" w:bidi="hi-IN"/>
        </w:rPr>
        <w:br/>
      </w:r>
      <w:r w:rsidRPr="00744C91">
        <w:rPr>
          <w:rFonts w:ascii="Times New Roman" w:eastAsia="SimSun" w:hAnsi="Times New Roman" w:cs="Times New Roman"/>
          <w:b/>
          <w:color w:val="CC0000"/>
          <w:kern w:val="1"/>
          <w:sz w:val="24"/>
          <w:szCs w:val="24"/>
          <w:lang w:eastAsia="hi-IN" w:bidi="hi-IN"/>
        </w:rPr>
        <w:lastRenderedPageBreak/>
        <w:t xml:space="preserve">model: Trafic 1.9 dci </w:t>
      </w:r>
      <w:r w:rsidRPr="00744C9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br. šasije: VF1FLACA66Y138209 </w:t>
      </w:r>
      <w:r w:rsidRPr="00744C9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god.proizvodnje: 2006 </w:t>
      </w:r>
      <w:r w:rsidRPr="00744C9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vrsta vozila: teretno vozilo </w:t>
      </w:r>
      <w:r w:rsidRPr="00744C9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snaga motora: 74 KW </w:t>
      </w:r>
      <w:r w:rsidRPr="00744C9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radna zapremina: 1870 cm³ </w:t>
      </w:r>
    </w:p>
    <w:tbl>
      <w:tblPr>
        <w:tblW w:w="9320" w:type="dxa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3825"/>
        <w:gridCol w:w="2400"/>
        <w:gridCol w:w="890"/>
        <w:gridCol w:w="1410"/>
      </w:tblGrid>
      <w:tr w:rsidR="00744C91" w:rsidRPr="00744C91" w:rsidTr="00633D57">
        <w:trPr>
          <w:trHeight w:val="389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744C91" w:rsidRPr="00744C91" w:rsidTr="00633D57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633D57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1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Gume letnje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195/65-R-16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4</w:t>
            </w:r>
          </w:p>
        </w:tc>
      </w:tr>
      <w:tr w:rsidR="00744C91" w:rsidRPr="00744C91" w:rsidTr="00633D57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633D57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Filter ulja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44C91" w:rsidRPr="00744C91" w:rsidTr="00633D57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633D57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Filter vazduha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44C91" w:rsidRPr="00744C91" w:rsidTr="00633D57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633D57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Filter nafte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44C91" w:rsidRPr="00744C91" w:rsidTr="00633D57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633D57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Filter klime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44C91" w:rsidRPr="00744C91" w:rsidTr="00633D57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633D57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Grijači za dizel motore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744C91" w:rsidRPr="00744C91" w:rsidTr="00633D57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633D57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Prednji amortizer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44C91" w:rsidRPr="00744C91" w:rsidTr="00633D57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633D57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Zadnji amortizer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44C91" w:rsidRPr="00744C91" w:rsidTr="00633D57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633D57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Disk pločice prednje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44C91" w:rsidRPr="00744C91" w:rsidTr="00633D57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633D57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Disk pločice zadnje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44C91" w:rsidRPr="00744C91" w:rsidTr="00633D57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633D57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Disk točka prednji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44C91" w:rsidRPr="00744C91" w:rsidTr="00633D57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633D57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Disk točka zadnji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44C91" w:rsidRPr="00744C91" w:rsidTr="00633D57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633D57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Sijalice pozicije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744C91" w:rsidRPr="00744C91" w:rsidTr="00633D57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633D57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Dijagnostika vozia (kompjut.)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44C91" w:rsidRPr="00744C91" w:rsidTr="00633D57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633D57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Ulje motorno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Lit.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</w:tr>
      <w:tr w:rsidR="00744C91" w:rsidRPr="00744C91" w:rsidTr="00633D57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633D57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Servis i punjenje klime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44C91" w:rsidRPr="00744C91" w:rsidTr="00633D57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633D57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17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Metlice brisača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44C91" w:rsidRPr="00744C91" w:rsidTr="00633D57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633D57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18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Sijelice fara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</w:t>
            </w:r>
          </w:p>
        </w:tc>
      </w:tr>
      <w:tr w:rsidR="00744C91" w:rsidRPr="00744C91" w:rsidTr="00633D57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633D57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19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Vakum pumpa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</w:tbl>
    <w:p w:rsidR="00744C91" w:rsidRDefault="00744C91" w:rsidP="00744C91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b/>
          <w:color w:val="CC0000"/>
          <w:kern w:val="1"/>
          <w:sz w:val="24"/>
          <w:szCs w:val="24"/>
          <w:lang w:eastAsia="hi-IN" w:bidi="hi-IN"/>
        </w:rPr>
      </w:pPr>
      <w:r w:rsidRPr="00744C9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</w:r>
    </w:p>
    <w:p w:rsidR="00633D57" w:rsidRDefault="00633D57" w:rsidP="00744C91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b/>
          <w:color w:val="CC0000"/>
          <w:kern w:val="1"/>
          <w:sz w:val="24"/>
          <w:szCs w:val="24"/>
          <w:lang w:eastAsia="hi-IN" w:bidi="hi-IN"/>
        </w:rPr>
      </w:pPr>
    </w:p>
    <w:p w:rsidR="00633D57" w:rsidRDefault="00633D57" w:rsidP="00744C91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b/>
          <w:color w:val="CC0000"/>
          <w:kern w:val="1"/>
          <w:sz w:val="24"/>
          <w:szCs w:val="24"/>
          <w:lang w:eastAsia="hi-IN" w:bidi="hi-IN"/>
        </w:rPr>
      </w:pPr>
    </w:p>
    <w:p w:rsidR="00633D57" w:rsidRDefault="00633D57" w:rsidP="00744C91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b/>
          <w:color w:val="CC0000"/>
          <w:kern w:val="1"/>
          <w:sz w:val="24"/>
          <w:szCs w:val="24"/>
          <w:lang w:eastAsia="hi-IN" w:bidi="hi-IN"/>
        </w:rPr>
      </w:pPr>
    </w:p>
    <w:p w:rsidR="00633D57" w:rsidRDefault="00633D57" w:rsidP="00744C91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b/>
          <w:color w:val="CC0000"/>
          <w:kern w:val="1"/>
          <w:sz w:val="24"/>
          <w:szCs w:val="24"/>
          <w:lang w:eastAsia="hi-IN" w:bidi="hi-IN"/>
        </w:rPr>
      </w:pPr>
    </w:p>
    <w:p w:rsidR="00633D57" w:rsidRDefault="00633D57" w:rsidP="00744C91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b/>
          <w:color w:val="CC0000"/>
          <w:kern w:val="1"/>
          <w:sz w:val="24"/>
          <w:szCs w:val="24"/>
          <w:lang w:eastAsia="hi-IN" w:bidi="hi-IN"/>
        </w:rPr>
      </w:pPr>
    </w:p>
    <w:p w:rsidR="00633D57" w:rsidRDefault="00633D57" w:rsidP="00744C91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b/>
          <w:color w:val="CC0000"/>
          <w:kern w:val="1"/>
          <w:sz w:val="24"/>
          <w:szCs w:val="24"/>
          <w:lang w:eastAsia="hi-IN" w:bidi="hi-IN"/>
        </w:rPr>
      </w:pPr>
    </w:p>
    <w:p w:rsidR="00633D57" w:rsidRDefault="00633D57" w:rsidP="00744C91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b/>
          <w:color w:val="CC0000"/>
          <w:kern w:val="1"/>
          <w:sz w:val="24"/>
          <w:szCs w:val="24"/>
          <w:lang w:eastAsia="hi-IN" w:bidi="hi-IN"/>
        </w:rPr>
      </w:pPr>
    </w:p>
    <w:p w:rsidR="00633D57" w:rsidRDefault="00633D57" w:rsidP="00744C91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b/>
          <w:color w:val="CC0000"/>
          <w:kern w:val="1"/>
          <w:sz w:val="24"/>
          <w:szCs w:val="24"/>
          <w:lang w:eastAsia="hi-IN" w:bidi="hi-IN"/>
        </w:rPr>
      </w:pPr>
    </w:p>
    <w:p w:rsidR="00633D57" w:rsidRPr="00744C91" w:rsidRDefault="00633D57" w:rsidP="00744C91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b/>
          <w:color w:val="CC0000"/>
          <w:kern w:val="1"/>
          <w:sz w:val="24"/>
          <w:szCs w:val="24"/>
          <w:lang w:eastAsia="hi-IN" w:bidi="hi-IN"/>
        </w:rPr>
      </w:pPr>
    </w:p>
    <w:p w:rsidR="00744C91" w:rsidRPr="00744C91" w:rsidRDefault="00744C91" w:rsidP="00744C91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744C91">
        <w:rPr>
          <w:rFonts w:ascii="Times New Roman" w:eastAsia="SimSun" w:hAnsi="Times New Roman" w:cs="Times New Roman"/>
          <w:b/>
          <w:color w:val="CC0000"/>
          <w:kern w:val="1"/>
          <w:sz w:val="24"/>
          <w:szCs w:val="24"/>
          <w:lang w:eastAsia="hi-IN" w:bidi="hi-IN"/>
        </w:rPr>
        <w:t xml:space="preserve">5.marka vozila:Opel </w:t>
      </w:r>
      <w:r w:rsidRPr="00744C91">
        <w:rPr>
          <w:rFonts w:ascii="Times New Roman" w:eastAsia="SimSun" w:hAnsi="Times New Roman" w:cs="Times New Roman"/>
          <w:b/>
          <w:color w:val="CC0000"/>
          <w:kern w:val="1"/>
          <w:sz w:val="24"/>
          <w:szCs w:val="24"/>
          <w:lang w:eastAsia="hi-IN" w:bidi="hi-IN"/>
        </w:rPr>
        <w:br/>
        <w:t>Tip:INSIGNIJA 4DRBCOSMO A 2.0 DTH AT </w:t>
      </w:r>
    </w:p>
    <w:p w:rsidR="00744C91" w:rsidRPr="00744C91" w:rsidRDefault="00744C91" w:rsidP="00744C91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744C9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God.proizvodnje :2011 </w:t>
      </w:r>
      <w:r w:rsidRPr="00744C9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Vrsta goriva :nafta </w:t>
      </w:r>
      <w:r w:rsidRPr="00744C9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  <w:t xml:space="preserve">Zapremina motora : 1956/118 </w:t>
      </w:r>
      <w:r w:rsidRPr="00744C91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                                                     </w:t>
      </w:r>
      <w:r w:rsidR="00633D5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                        </w:t>
      </w:r>
    </w:p>
    <w:tbl>
      <w:tblPr>
        <w:tblW w:w="9320" w:type="dxa"/>
        <w:tblInd w:w="-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5"/>
        <w:gridCol w:w="3825"/>
        <w:gridCol w:w="2400"/>
        <w:gridCol w:w="890"/>
        <w:gridCol w:w="1410"/>
      </w:tblGrid>
      <w:tr w:rsidR="00744C91" w:rsidRPr="00744C91" w:rsidTr="00633D57">
        <w:trPr>
          <w:trHeight w:val="389"/>
        </w:trPr>
        <w:tc>
          <w:tcPr>
            <w:tcW w:w="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38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Opis predmeta nabavke, </w:t>
            </w:r>
          </w:p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odnosno dijela predmeta nabavke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predmeta nabavke u pogledu kvaliteta, performansi i/ili dimenzija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141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b/>
                <w:bCs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Količina </w:t>
            </w:r>
          </w:p>
        </w:tc>
      </w:tr>
      <w:tr w:rsidR="00744C91" w:rsidRPr="00744C91" w:rsidTr="00633D57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Gume letnje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ind w:right="567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245/45-R -18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sr-Latn-CS" w:eastAsia="hi-IN" w:bidi="hi-IN"/>
              </w:rPr>
              <w:t>4</w:t>
            </w:r>
          </w:p>
        </w:tc>
      </w:tr>
      <w:tr w:rsidR="00744C91" w:rsidRPr="00744C91" w:rsidTr="00633D57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Filter ulja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44C91" w:rsidRPr="00744C91" w:rsidTr="00633D57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Filter vazduha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44C91" w:rsidRPr="00744C91" w:rsidTr="00633D57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4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Filter nafte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44C91" w:rsidRPr="00744C91" w:rsidTr="00633D57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5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Filter klime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44C91" w:rsidRPr="00744C91" w:rsidTr="00633D57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Zamjena ulja u mjenjaču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lit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</w:tr>
      <w:tr w:rsidR="00744C91" w:rsidRPr="00744C91" w:rsidTr="00633D57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Prednji amortizer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44C91" w:rsidRPr="00744C91" w:rsidTr="00633D57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Zadnji amortizer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44C91" w:rsidRPr="00744C91" w:rsidTr="00633D57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Disk pločice prednje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44C91" w:rsidRPr="00744C91" w:rsidTr="00633D57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Disk pločice zadnje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44C91" w:rsidRPr="00744C91" w:rsidTr="00633D57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Disk točka prednji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44C91" w:rsidRPr="00744C91" w:rsidTr="00633D57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Disk točka zadnji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Par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44C91" w:rsidRPr="00744C91" w:rsidTr="00633D57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Sijalice pozicije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</w:tr>
      <w:tr w:rsidR="00744C91" w:rsidRPr="00744C91" w:rsidTr="00633D57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Dijagnostika vozia (kompjut.)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  <w:tr w:rsidR="00744C91" w:rsidRPr="00744C91" w:rsidTr="00633D57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Ulje motorno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Lit.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</w:tr>
      <w:tr w:rsidR="00744C91" w:rsidRPr="00744C91" w:rsidTr="00633D57">
        <w:trPr>
          <w:trHeight w:val="350"/>
        </w:trPr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633D57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38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Servis i punjenje klime</w:t>
            </w:r>
          </w:p>
        </w:tc>
        <w:tc>
          <w:tcPr>
            <w:tcW w:w="2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4C91" w:rsidRPr="00744C91" w:rsidRDefault="00744C91" w:rsidP="00744C91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kom</w:t>
            </w:r>
          </w:p>
        </w:tc>
        <w:tc>
          <w:tcPr>
            <w:tcW w:w="1410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4C91" w:rsidRPr="00744C91" w:rsidRDefault="00744C91" w:rsidP="00744C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44C9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</w:t>
            </w:r>
          </w:p>
        </w:tc>
      </w:tr>
    </w:tbl>
    <w:p w:rsidR="00744C91" w:rsidRPr="00744C91" w:rsidRDefault="00744C91" w:rsidP="00744C91">
      <w:pPr>
        <w:widowControl w:val="0"/>
        <w:suppressAutoHyphens/>
        <w:spacing w:after="12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744C91" w:rsidRPr="00744C91" w:rsidRDefault="00744C91" w:rsidP="00744C91">
      <w:pPr>
        <w:widowControl w:val="0"/>
        <w:suppressAutoHyphens/>
        <w:spacing w:after="120" w:line="240" w:lineRule="auto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</w:pPr>
      <w:r w:rsidRPr="00744C9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Napomena</w:t>
      </w:r>
      <w:r w:rsidRPr="00744C91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br/>
      </w:r>
    </w:p>
    <w:p w:rsidR="00744C91" w:rsidRPr="00744C91" w:rsidRDefault="00744C91" w:rsidP="00744C91">
      <w:pPr>
        <w:widowControl w:val="0"/>
        <w:numPr>
          <w:ilvl w:val="0"/>
          <w:numId w:val="27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744C91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hi-IN" w:bidi="hi-IN"/>
        </w:rPr>
        <w:t xml:space="preserve">  </w:t>
      </w:r>
      <w:r w:rsidRPr="00744C91"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  <w:t xml:space="preserve"> Nabavke će se vršiti sukcesivno, </w:t>
      </w:r>
      <w:r w:rsidR="00633D57"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  <w:t xml:space="preserve">na jednu godinu od potpisivanja ugovora ili  do utroška ugovorene </w:t>
      </w:r>
      <w:r w:rsidRPr="00744C91">
        <w:rPr>
          <w:rFonts w:ascii="Times New Roman" w:eastAsia="Times New Roman" w:hAnsi="Times New Roman" w:cs="Times New Roman"/>
          <w:b/>
          <w:kern w:val="1"/>
          <w:sz w:val="24"/>
          <w:szCs w:val="24"/>
          <w:shd w:val="clear" w:color="auto" w:fill="FFFFFF"/>
          <w:lang w:eastAsia="hi-IN" w:bidi="hi-IN"/>
        </w:rPr>
        <w:t xml:space="preserve"> vrijednosti javne nabavke</w:t>
      </w:r>
    </w:p>
    <w:p w:rsidR="00744C91" w:rsidRPr="00744C91" w:rsidRDefault="00744C91" w:rsidP="00744C91">
      <w:pPr>
        <w:widowControl w:val="0"/>
        <w:numPr>
          <w:ilvl w:val="0"/>
          <w:numId w:val="27"/>
        </w:numPr>
        <w:tabs>
          <w:tab w:val="left" w:pos="54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744C9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  Da Ponuđač posjeduje servis udaljen najviše 60 km od sjedušta društva;</w:t>
      </w:r>
    </w:p>
    <w:p w:rsidR="00744C91" w:rsidRPr="00744C91" w:rsidRDefault="00744C91" w:rsidP="00744C91">
      <w:pPr>
        <w:widowControl w:val="0"/>
        <w:numPr>
          <w:ilvl w:val="0"/>
          <w:numId w:val="2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744C9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Da svoje usluge izvršava redovno, tačno i kvalitetno;</w:t>
      </w:r>
    </w:p>
    <w:p w:rsidR="00744C91" w:rsidRPr="00744C91" w:rsidRDefault="00744C91" w:rsidP="00744C91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744C9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Da garancija na ugrađene </w:t>
      </w:r>
      <w:r w:rsidR="007A02F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djelove i izvršene usluge  bude po zvaničnim standardima ili propisima </w:t>
      </w:r>
      <w:r w:rsidRPr="00744C9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(osim potrošnog materijala i nestručnog korišćenja vozila);</w:t>
      </w:r>
    </w:p>
    <w:p w:rsidR="00744C91" w:rsidRPr="00744C91" w:rsidRDefault="00744C91" w:rsidP="00744C91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744C9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Da eventualno nestručno odrađene popravke ili ugrađene neodgovarajuće rezervne djelove ponovo otkloni o svom trošku;</w:t>
      </w:r>
    </w:p>
    <w:p w:rsidR="00744C91" w:rsidRPr="00744C91" w:rsidRDefault="00744C91" w:rsidP="00744C91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744C9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Da sve zamijenjene stare rezervne djelove preda Naručiocu;</w:t>
      </w:r>
    </w:p>
    <w:p w:rsidR="00744C91" w:rsidRPr="00744C91" w:rsidRDefault="00744C91" w:rsidP="00744C91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744C9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Nabavka us</w:t>
      </w:r>
      <w:r w:rsidR="007A02F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luga će se vršiti do utroška ugovorene</w:t>
      </w:r>
      <w:r w:rsidRPr="00744C9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vrijednosti javne nabavke;</w:t>
      </w:r>
    </w:p>
    <w:p w:rsidR="00744C91" w:rsidRPr="00744C91" w:rsidRDefault="00744C91" w:rsidP="00744C91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744C9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Ponuđač je obavezan da na zahtjev N</w:t>
      </w:r>
      <w:r w:rsidR="007A02FF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aručioca izvršava i druge usluge </w:t>
      </w:r>
      <w:r w:rsidRPr="00744C9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na vozilima koji nijesu obuhvaćeni ovom ponudom prema zvaničnom cjenovniku proizvođača vozila;</w:t>
      </w:r>
    </w:p>
    <w:p w:rsidR="00744C91" w:rsidRPr="00744C91" w:rsidRDefault="00744C91" w:rsidP="00744C91">
      <w:pPr>
        <w:widowControl w:val="0"/>
        <w:numPr>
          <w:ilvl w:val="0"/>
          <w:numId w:val="2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744C91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lastRenderedPageBreak/>
        <w:t>Ponuđač je u obavezi da dostavi ponudu za svaku stavku u specifikaciji, u protivnom ponuda se neće razmatrati.</w:t>
      </w:r>
    </w:p>
    <w:p w:rsidR="00744C91" w:rsidRPr="00744C91" w:rsidRDefault="00744C91" w:rsidP="00744C9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B70BA7" w:rsidRPr="00B70BA7" w:rsidRDefault="00244544" w:rsidP="00244544">
      <w:pPr>
        <w:widowControl w:val="0"/>
        <w:tabs>
          <w:tab w:val="left" w:pos="902"/>
        </w:tabs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</w:pPr>
      <w:r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ab/>
      </w:r>
      <w:r w:rsidR="00B70BA7" w:rsidRPr="00B70BA7">
        <w:rPr>
          <w:rFonts w:ascii="Times New Roman" w:eastAsia="SimSun" w:hAnsi="Times New Roman" w:cs="Times New Roman"/>
          <w:b/>
          <w:bCs/>
          <w:color w:val="000000"/>
          <w:kern w:val="3"/>
          <w:sz w:val="24"/>
          <w:szCs w:val="24"/>
          <w:lang w:eastAsia="sr-Latn-ME"/>
        </w:rPr>
        <w:t>Način i dinamika isporuke: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 Isporuka se vrši sukcesivno,</w:t>
      </w:r>
    </w:p>
    <w:p w:rsidR="00B70BA7" w:rsidRPr="00B70BA7" w:rsidRDefault="00B70BA7" w:rsidP="00B70BA7">
      <w:pPr>
        <w:widowControl w:val="0"/>
        <w:suppressAutoHyphens/>
        <w:autoSpaceDN w:val="0"/>
        <w:spacing w:after="0" w:line="100" w:lineRule="atLeast"/>
        <w:jc w:val="both"/>
        <w:rPr>
          <w:rFonts w:ascii="Times New Roman" w:eastAsia="SimSun" w:hAnsi="Times New Roman" w:cs="Mangal"/>
          <w:kern w:val="3"/>
          <w:sz w:val="24"/>
          <w:szCs w:val="24"/>
          <w:lang w:eastAsia="sr-Latn-ME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      </w:t>
      </w:r>
      <w:r w:rsidR="00794221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dinamika - max 3 (tri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) radna dana od dana dostavl</w:t>
      </w:r>
      <w:r w:rsidR="008B3529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janja zahtjeva.</w:t>
      </w:r>
    </w:p>
    <w:p w:rsidR="004A5F7F" w:rsidRPr="00C83766" w:rsidRDefault="00B70BA7" w:rsidP="00244544">
      <w:pPr>
        <w:widowControl w:val="0"/>
        <w:suppressAutoHyphens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sr-Latn-CS"/>
        </w:rPr>
      </w:pP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>Nabavke se vrše sukcesivno, prema potrebama Naručioca jedna godina od dana potpisivanja ugovo</w:t>
      </w:r>
      <w:r w:rsidR="00B86692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ra odnosno do isteka ugovorenih </w:t>
      </w:r>
      <w:r w:rsidRPr="00B70BA7">
        <w:rPr>
          <w:rFonts w:ascii="Times New Roman" w:eastAsia="SimSun" w:hAnsi="Times New Roman" w:cs="Times New Roman"/>
          <w:color w:val="000000"/>
          <w:kern w:val="3"/>
          <w:sz w:val="24"/>
          <w:szCs w:val="24"/>
          <w:lang w:eastAsia="sr-Latn-ME"/>
        </w:rPr>
        <w:t xml:space="preserve"> stedstava .</w:t>
      </w:r>
      <w:r w:rsidR="00E30D64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br/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Način plaćanja</w:t>
      </w:r>
    </w:p>
    <w:p w:rsidR="004A5F7F" w:rsidRDefault="006E2C47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>
        <w:rPr>
          <w:rFonts w:ascii="Times New Roman" w:hAnsi="Times New Roman" w:cs="Times New Roman"/>
          <w:sz w:val="24"/>
          <w:szCs w:val="24"/>
          <w:lang w:val="sr-Latn-CS"/>
        </w:rPr>
        <w:t>Virmanski n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>a</w:t>
      </w:r>
      <w:r w:rsidR="00A7525F">
        <w:rPr>
          <w:rFonts w:ascii="Times New Roman" w:hAnsi="Times New Roman" w:cs="Times New Roman"/>
          <w:sz w:val="24"/>
          <w:szCs w:val="24"/>
          <w:lang w:val="sr-Latn-CS"/>
        </w:rPr>
        <w:t xml:space="preserve">kon </w:t>
      </w:r>
      <w:r w:rsidR="001E16BA" w:rsidRPr="001E16BA">
        <w:rPr>
          <w:rFonts w:ascii="Times New Roman" w:hAnsi="Times New Roman" w:cs="Times New Roman"/>
          <w:sz w:val="24"/>
          <w:szCs w:val="24"/>
          <w:lang w:val="sr-Latn-CS"/>
        </w:rPr>
        <w:t xml:space="preserve"> ispostavljene fakture </w:t>
      </w:r>
    </w:p>
    <w:p w:rsidR="004369E3" w:rsidRPr="001E16BA" w:rsidRDefault="004369E3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>VII</w:t>
      </w:r>
      <w:r w:rsidR="002F03CB">
        <w:rPr>
          <w:rFonts w:ascii="Times New Roman" w:hAnsi="Times New Roman" w:cs="Times New Roman"/>
          <w:b/>
          <w:sz w:val="24"/>
          <w:szCs w:val="24"/>
          <w:lang w:val="sr-Latn-CS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r-Latn-CS"/>
        </w:rPr>
        <w:t xml:space="preserve"> Rok isporuke robe, izvođenja radova, odnosno pružanja usluge: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</w:p>
    <w:p w:rsidR="00C72F83" w:rsidRDefault="007A02FF" w:rsidP="004A5F7F">
      <w:pPr>
        <w:spacing w:after="0" w:line="240" w:lineRule="auto"/>
        <w:jc w:val="both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Rok izvršenja usluga ne moze biti duzi od  od 7</w:t>
      </w:r>
      <w:r w:rsidR="0029241F" w:rsidRPr="00E30D64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dana od dostavljanja narudžbenice</w:t>
      </w:r>
    </w:p>
    <w:p w:rsidR="00F27D6D" w:rsidRPr="00C83766" w:rsidRDefault="00F27D6D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:rsidR="004A5F7F" w:rsidRPr="00C83766" w:rsidRDefault="002F03CB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>IX</w:t>
      </w:r>
      <w:r w:rsidR="004A5F7F"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Kriterijum za izbor najpovoljnije ponude:</w:t>
      </w:r>
    </w:p>
    <w:p w:rsidR="004A5F7F" w:rsidRPr="00C83766" w:rsidRDefault="004A5F7F" w:rsidP="004A5F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Default="001E16BA" w:rsidP="004A5F7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sym w:font="Wingdings" w:char="F0AE"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najni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ž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a ponu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hr-HR"/>
        </w:rPr>
        <w:t>đ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ena cijena  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ab/>
        <w:t>brojbodova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  <w:t xml:space="preserve">  100</w:t>
      </w:r>
      <w:r w:rsidR="004A5F7F" w:rsidRPr="00C83766">
        <w:rPr>
          <w:rFonts w:ascii="Times New Roman" w:eastAsia="Calibri" w:hAnsi="Times New Roman" w:cs="Times New Roman"/>
          <w:color w:val="000000"/>
          <w:sz w:val="24"/>
          <w:szCs w:val="24"/>
          <w:bdr w:val="single" w:sz="4" w:space="0" w:color="auto"/>
          <w:lang w:val="en-US"/>
        </w:rPr>
        <w:tab/>
      </w:r>
    </w:p>
    <w:p w:rsidR="00244544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 xml:space="preserve">Vrednovanje ponuda po kriterijumu 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najni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že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 xml:space="preserve"> ponu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hr-HR"/>
        </w:rPr>
        <w:t>đ</w:t>
      </w:r>
      <w:r>
        <w:rPr>
          <w:rFonts w:ascii="Times New Roman" w:hAnsi="Times New Roman"/>
          <w:b/>
          <w:bCs/>
          <w:color w:val="000000"/>
          <w:shd w:val="clear" w:color="auto" w:fill="FFFFFF"/>
          <w:lang w:val="pl-PL"/>
        </w:rPr>
        <w:t>ena cijena</w:t>
      </w:r>
      <w:r>
        <w:rPr>
          <w:rFonts w:ascii="Times New Roman" w:hAnsi="Times New Roman"/>
          <w:b/>
          <w:bCs/>
          <w:color w:val="000000"/>
        </w:rPr>
        <w:t xml:space="preserve"> vršiće se na sljedeći način:</w:t>
      </w:r>
      <w:r>
        <w:rPr>
          <w:rFonts w:ascii="Times New Roman" w:hAnsi="Times New Roman"/>
          <w:b/>
          <w:i/>
        </w:rPr>
        <w:t xml:space="preserve"> najniža ponuđena cijena</w:t>
      </w:r>
      <w:r>
        <w:rPr>
          <w:rFonts w:ascii="Times New Roman" w:hAnsi="Times New Roman"/>
          <w:i/>
        </w:rPr>
        <w:t xml:space="preserve"> = </w:t>
      </w:r>
      <w:r>
        <w:rPr>
          <w:rFonts w:ascii="Times New Roman" w:hAnsi="Times New Roman"/>
          <w:b/>
          <w:i/>
        </w:rPr>
        <w:t>maksimalan broj bodova</w:t>
      </w:r>
      <w:r>
        <w:rPr>
          <w:rFonts w:ascii="Times New Roman" w:hAnsi="Times New Roman"/>
          <w:i/>
        </w:rPr>
        <w:t xml:space="preserve"> (100 bodova)</w:t>
      </w:r>
      <w:r>
        <w:rPr>
          <w:rFonts w:ascii="Times New Roman" w:hAnsi="Times New Roman"/>
        </w:rPr>
        <w:t xml:space="preserve">Ponuđaču koji ponudi najnižu cijenu dodjeljuje se maksimalan broj bodova  dok ostali ponuđači dobijaju proporcionalan broj bodova u odnosu na najnižu ponuđenu cijenu, </w:t>
      </w:r>
    </w:p>
    <w:p w:rsidR="00244544" w:rsidRDefault="00C72F83" w:rsidP="00C72F83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odnosno prema formuli: </w:t>
      </w:r>
    </w:p>
    <w:p w:rsidR="00C72F83" w:rsidRDefault="00C72F83" w:rsidP="00C72F83">
      <w:pPr>
        <w:spacing w:line="360" w:lineRule="auto"/>
        <w:rPr>
          <w:rFonts w:ascii="Times New Roman" w:hAnsi="Times New Roman"/>
          <w:b/>
          <w:i/>
        </w:rPr>
      </w:pPr>
      <w:r>
        <w:rPr>
          <w:rFonts w:ascii="Calibri" w:hAnsi="Calibri"/>
          <w:noProof/>
          <w:lang w:eastAsia="sr-Latn-ME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0C9D111A" wp14:editId="00A5C600">
                <wp:simplePos x="0" y="0"/>
                <wp:positionH relativeFrom="column">
                  <wp:posOffset>866775</wp:posOffset>
                </wp:positionH>
                <wp:positionV relativeFrom="paragraph">
                  <wp:posOffset>189229</wp:posOffset>
                </wp:positionV>
                <wp:extent cx="3081020" cy="0"/>
                <wp:effectExtent l="0" t="0" r="24130" b="19050"/>
                <wp:wrapNone/>
                <wp:docPr id="7" name="Straight Arrow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68.25pt;margin-top:14.9pt;width:242.6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"/>
            </w:pict>
          </mc:Fallback>
        </mc:AlternateContent>
      </w:r>
      <w:r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b/>
          <w:i/>
        </w:rPr>
        <w:t xml:space="preserve">najniža ponuđena cijena </w:t>
      </w:r>
      <w:r>
        <w:rPr>
          <w:rFonts w:ascii="Times New Roman" w:hAnsi="Times New Roman"/>
          <w:i/>
        </w:rPr>
        <w:t>x</w:t>
      </w:r>
      <w:r>
        <w:rPr>
          <w:rFonts w:ascii="Times New Roman" w:hAnsi="Times New Roman"/>
          <w:b/>
          <w:i/>
        </w:rPr>
        <w:t xml:space="preserve"> maks.broj bodova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i/>
        </w:rPr>
        <w:t>broj bodova</w:t>
      </w:r>
      <w:r>
        <w:rPr>
          <w:rFonts w:ascii="Times New Roman" w:hAnsi="Times New Roman"/>
        </w:rPr>
        <w:t xml:space="preserve"> =               </w:t>
      </w:r>
      <w:r>
        <w:rPr>
          <w:rFonts w:ascii="Times New Roman" w:hAnsi="Times New Roman"/>
          <w:b/>
          <w:i/>
        </w:rPr>
        <w:t>ponuđena cijena</w:t>
      </w: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9070"/>
      </w:tblGrid>
      <w:tr w:rsidR="00C72F83" w:rsidTr="00C72F83">
        <w:tc>
          <w:tcPr>
            <w:tcW w:w="9070" w:type="dxa"/>
          </w:tcPr>
          <w:p w:rsidR="00C72F83" w:rsidRDefault="00C72F83" w:rsidP="00DA6E42">
            <w:pPr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Ako je ponuđena cijena 0,00 EUR-a prilikom vrednovanja te cijene po kriterijumu ili podkriterijumu najniža ponuđena cijena uzima se da je ponuđena cijena 0,01 EUR.</w:t>
            </w:r>
          </w:p>
          <w:p w:rsidR="00986C06" w:rsidRPr="00C83766" w:rsidRDefault="002C0A29" w:rsidP="00986C0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X upustvo ponuđačima za sačinjavanje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i podnošenje </w:t>
            </w:r>
            <w:r w:rsidR="00986C06">
              <w:rPr>
                <w:rFonts w:ascii="Times New Roman" w:hAnsi="Times New Roman" w:cs="Times New Roman"/>
                <w:b/>
                <w:sz w:val="24"/>
                <w:szCs w:val="24"/>
                <w:lang w:val="pl-PL"/>
              </w:rPr>
              <w:t xml:space="preserve"> ponude</w:t>
            </w:r>
          </w:p>
          <w:p w:rsidR="00794221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radi učešća u postupku javne nabavke sačinjava i podnosi ponudu u skladu sa ovom tenderskom dokumentacijom.</w:t>
            </w:r>
          </w:p>
          <w:p w:rsidR="001F5B69" w:rsidRDefault="00986C06" w:rsidP="001F5B6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Ponuđač je dužan da ponudu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86C06">
              <w:rPr>
                <w:rFonts w:ascii="Times New Roman" w:hAnsi="Times New Roman" w:cs="Times New Roman"/>
              </w:rPr>
              <w:t xml:space="preserve"> pripremi kao jedinstvenu cjelinu i da svaku prvu stranicu svakog lista i ukupan broj listova ponude o</w:t>
            </w:r>
            <w:r>
              <w:rPr>
                <w:rFonts w:ascii="Times New Roman" w:hAnsi="Times New Roman" w:cs="Times New Roman"/>
              </w:rPr>
              <w:t>znači rednim brojem ,osim garancije ponude ,kataloga fotografija ,publikacija i sl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Dokumenta koja sačinjava ponuđač, a koja čine sastavni dio ponude moraju biti svojeručno potpisana od strane ovlašćenog</w:t>
            </w:r>
            <w:r>
              <w:rPr>
                <w:rFonts w:ascii="Times New Roman" w:hAnsi="Times New Roman" w:cs="Times New Roman"/>
              </w:rPr>
              <w:t xml:space="preserve"> lica ponuđača ili lica koje on ovlasti.</w:t>
            </w:r>
          </w:p>
          <w:p w:rsidR="004369E3" w:rsidRDefault="00986C06" w:rsidP="002C0A29">
            <w:pPr>
              <w:autoSpaceDE w:val="0"/>
              <w:ind w:firstLine="567"/>
              <w:jc w:val="both"/>
              <w:rPr>
                <w:rFonts w:ascii="Times New Roman" w:hAnsi="Times New Roman" w:cs="Times New Roman"/>
              </w:rPr>
            </w:pPr>
            <w:r w:rsidRPr="00986C06">
              <w:rPr>
                <w:rFonts w:ascii="Times New Roman" w:hAnsi="Times New Roman" w:cs="Times New Roman"/>
              </w:rPr>
              <w:t>Ponuda mora biti poveza</w:t>
            </w:r>
            <w:r w:rsidR="001F5B69">
              <w:rPr>
                <w:rFonts w:ascii="Times New Roman" w:hAnsi="Times New Roman" w:cs="Times New Roman"/>
              </w:rPr>
              <w:t>na jednim</w:t>
            </w:r>
            <w:r w:rsidR="00F75124">
              <w:rPr>
                <w:rFonts w:ascii="Times New Roman" w:hAnsi="Times New Roman" w:cs="Times New Roman"/>
              </w:rPr>
              <w:t xml:space="preserve"> </w:t>
            </w:r>
            <w:r w:rsidR="001F5B69">
              <w:rPr>
                <w:rFonts w:ascii="Times New Roman" w:hAnsi="Times New Roman" w:cs="Times New Roman"/>
              </w:rPr>
              <w:t xml:space="preserve"> jemstvenikom </w:t>
            </w:r>
            <w:r w:rsidRPr="00986C06">
              <w:rPr>
                <w:rFonts w:ascii="Times New Roman" w:hAnsi="Times New Roman" w:cs="Times New Roman"/>
              </w:rPr>
              <w:t>, tako da se ne mogu naknadno ubacivati, odstranjivati ili zamjenjivati pojedinačni listovi, a da se pri tome ne ošteti list ponu</w:t>
            </w:r>
            <w:r w:rsidR="001F5B69">
              <w:rPr>
                <w:rFonts w:ascii="Times New Roman" w:hAnsi="Times New Roman" w:cs="Times New Roman"/>
              </w:rPr>
              <w:t xml:space="preserve">de, </w:t>
            </w:r>
            <w:r w:rsidRPr="00986C06">
              <w:rPr>
                <w:rFonts w:ascii="Times New Roman" w:hAnsi="Times New Roman" w:cs="Times New Roman"/>
              </w:rPr>
              <w:t>.</w:t>
            </w:r>
          </w:p>
          <w:p w:rsidR="002C0A29" w:rsidRDefault="002C0A29" w:rsidP="002C0A29">
            <w:pPr>
              <w:tabs>
                <w:tab w:val="left" w:pos="540"/>
              </w:tabs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 xml:space="preserve">Ponuda i uzorci zahtijevani tenderskom dokumentacijom dostavljaju se u odgovarajućem  zatvorenom omotu (koverat ,paket i sl) na način da se prilikom otvaranja ponude može sa </w:t>
            </w: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lastRenderedPageBreak/>
              <w:t>sigurnošću  utvrditi da se prvi put otvara.</w:t>
            </w:r>
          </w:p>
          <w:p w:rsidR="002C0A29" w:rsidRDefault="002C0A29" w:rsidP="00244544">
            <w:pPr>
              <w:autoSpaceDE w:val="0"/>
              <w:ind w:firstLine="567"/>
              <w:jc w:val="both"/>
              <w:rPr>
                <w:rFonts w:ascii="Times New Roman" w:hAnsi="Times New Roman"/>
                <w:b/>
                <w:bCs/>
                <w:color w:val="000000"/>
                <w:lang w:val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Na omotu ponude navodi se: ponuda ,broj tenderske dokumentacije (zahtjeva za dostavljanje ponude),nazivi sjedište naručioca , naziv,sjedište,odnosno ime i adresa ponuđača i tekst:” Ne otvaraj prije javnog otvaranja ponuda”. ,</w:t>
            </w:r>
          </w:p>
        </w:tc>
      </w:tr>
    </w:tbl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lastRenderedPageBreak/>
        <w:t>X</w:t>
      </w:r>
      <w:r w:rsidR="00986C06">
        <w:rPr>
          <w:rFonts w:ascii="Times New Roman" w:hAnsi="Times New Roman" w:cs="Times New Roman"/>
          <w:b/>
          <w:sz w:val="24"/>
          <w:szCs w:val="24"/>
          <w:lang w:val="sl-SI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sl-SI"/>
        </w:rPr>
        <w:t xml:space="preserve"> 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i način dostavljanja ponuda</w:t>
      </w:r>
    </w:p>
    <w:p w:rsidR="00794221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pre</w:t>
      </w:r>
      <w:r w:rsidR="00C44DA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daju  radnim danima od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37316B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do 14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="00C72F83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</w:t>
      </w:r>
      <w:r w:rsidR="007A02FF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ti, zaključno sa danom 19.06</w:t>
      </w:r>
      <w:r w:rsidR="00D931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.</w:t>
      </w:r>
      <w:r w:rsidR="006F78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2018</w:t>
      </w:r>
      <w:r w:rsidR="007A02FF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godine   do 09</w:t>
      </w:r>
      <w:r w:rsidR="00473B09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,00</w:t>
      </w:r>
      <w:r w:rsidRPr="00C83766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 xml:space="preserve"> sati.</w:t>
      </w:r>
    </w:p>
    <w:p w:rsidR="004A5F7F" w:rsidRDefault="004A5F7F" w:rsidP="002C0A29">
      <w:pPr>
        <w:tabs>
          <w:tab w:val="left" w:pos="540"/>
        </w:tabs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</w:pPr>
      <w:r w:rsidRPr="00D76E3D">
        <w:rPr>
          <w:rFonts w:ascii="Times New Roman" w:eastAsia="Calibri" w:hAnsi="Times New Roman" w:cs="Times New Roman"/>
          <w:color w:val="000000"/>
          <w:sz w:val="24"/>
          <w:szCs w:val="24"/>
          <w:lang w:val="pl-PL"/>
        </w:rPr>
        <w:t>Ponude se mogu predati: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neposrednom predajom na arhivi nar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učioca na adresi Mediteranska bb TQ III sprat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4A5F7F" w:rsidRPr="00F75124" w:rsidRDefault="004A5F7F" w:rsidP="004A5F7F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</w:pP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en-US"/>
        </w:rPr>
        <w:sym w:font="Wingdings" w:char="F0A8"/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preporučenom pošiljkom sa povrat</w:t>
      </w:r>
      <w:r w:rsidR="00C72F83"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nicom na adresi Mediteranska bb TQ III sprat.</w:t>
      </w:r>
      <w:r w:rsidRPr="00F75124">
        <w:rPr>
          <w:rFonts w:ascii="Times New Roman" w:eastAsia="Calibri" w:hAnsi="Times New Roman" w:cs="Times New Roman"/>
          <w:b/>
          <w:color w:val="000000"/>
          <w:sz w:val="24"/>
          <w:szCs w:val="24"/>
          <w:lang w:val="pl-PL"/>
        </w:rPr>
        <w:t>.</w:t>
      </w:r>
    </w:p>
    <w:p w:rsidR="0037316B" w:rsidRPr="00D76E3D" w:rsidRDefault="0037316B" w:rsidP="0037316B">
      <w:pPr>
        <w:pStyle w:val="BodyText"/>
        <w:ind w:left="260" w:right="534"/>
        <w:jc w:val="both"/>
        <w:rPr>
          <w:rFonts w:cs="Times New Roman"/>
          <w:spacing w:val="-1"/>
        </w:rPr>
      </w:pPr>
      <w:r w:rsidRPr="00D76E3D">
        <w:rPr>
          <w:rFonts w:cs="Times New Roman"/>
        </w:rPr>
        <w:t>Javno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otvaranje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ponuda,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kome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mogu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</w:rPr>
        <w:t>prisustvovati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  <w:spacing w:val="-1"/>
        </w:rPr>
        <w:t>ovlašćeni</w:t>
      </w:r>
      <w:r w:rsidRPr="00D76E3D">
        <w:rPr>
          <w:rFonts w:cs="Times New Roman"/>
          <w:spacing w:val="12"/>
        </w:rPr>
        <w:t xml:space="preserve"> </w:t>
      </w:r>
      <w:r w:rsidRPr="00D76E3D">
        <w:rPr>
          <w:rFonts w:cs="Times New Roman"/>
        </w:rPr>
        <w:t>predstavnici</w:t>
      </w:r>
      <w:r w:rsidRPr="00D76E3D">
        <w:rPr>
          <w:rFonts w:cs="Times New Roman"/>
          <w:spacing w:val="11"/>
        </w:rPr>
        <w:t xml:space="preserve"> </w:t>
      </w:r>
      <w:r w:rsidRPr="00D76E3D">
        <w:rPr>
          <w:rFonts w:cs="Times New Roman"/>
          <w:spacing w:val="-1"/>
        </w:rPr>
        <w:t>ponuđača</w:t>
      </w:r>
      <w:r w:rsidRPr="00D76E3D">
        <w:rPr>
          <w:rFonts w:cs="Times New Roman"/>
          <w:spacing w:val="10"/>
        </w:rPr>
        <w:t xml:space="preserve"> </w:t>
      </w:r>
      <w:r w:rsidRPr="00D76E3D">
        <w:rPr>
          <w:rFonts w:cs="Times New Roman"/>
          <w:spacing w:val="1"/>
        </w:rPr>
        <w:t>sa</w:t>
      </w:r>
      <w:r w:rsidRPr="00D76E3D">
        <w:rPr>
          <w:rFonts w:cs="Times New Roman"/>
          <w:spacing w:val="49"/>
        </w:rPr>
        <w:t xml:space="preserve"> </w:t>
      </w:r>
      <w:r w:rsidRPr="00D76E3D">
        <w:rPr>
          <w:rFonts w:cs="Times New Roman"/>
          <w:spacing w:val="-1"/>
        </w:rPr>
        <w:t>priloženim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  <w:spacing w:val="-1"/>
        </w:rPr>
        <w:t>punomoćjem</w:t>
      </w:r>
      <w:r w:rsidRPr="00D76E3D">
        <w:rPr>
          <w:rFonts w:cs="Times New Roman"/>
          <w:spacing w:val="5"/>
        </w:rPr>
        <w:t xml:space="preserve"> </w:t>
      </w:r>
      <w:r w:rsidRPr="00D76E3D">
        <w:rPr>
          <w:rFonts w:cs="Times New Roman"/>
          <w:spacing w:val="-1"/>
        </w:rPr>
        <w:t>potpisanim</w:t>
      </w:r>
      <w:r w:rsidRPr="00D76E3D">
        <w:rPr>
          <w:rFonts w:cs="Times New Roman"/>
          <w:spacing w:val="7"/>
        </w:rPr>
        <w:t xml:space="preserve"> </w:t>
      </w:r>
      <w:r w:rsidRPr="00D76E3D">
        <w:rPr>
          <w:rFonts w:cs="Times New Roman"/>
        </w:rPr>
        <w:t>od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strane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ovlašćenog</w:t>
      </w:r>
      <w:r w:rsidRPr="00D76E3D">
        <w:rPr>
          <w:rFonts w:cs="Times New Roman"/>
          <w:spacing w:val="4"/>
        </w:rPr>
        <w:t xml:space="preserve"> </w:t>
      </w:r>
      <w:r w:rsidRPr="00D76E3D">
        <w:rPr>
          <w:rFonts w:cs="Times New Roman"/>
          <w:spacing w:val="-1"/>
        </w:rPr>
        <w:t>lica,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održaće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</w:rPr>
        <w:t>se</w:t>
      </w:r>
      <w:r w:rsidRPr="00D76E3D">
        <w:rPr>
          <w:rFonts w:cs="Times New Roman"/>
          <w:spacing w:val="6"/>
        </w:rPr>
        <w:t xml:space="preserve"> </w:t>
      </w:r>
      <w:r w:rsidRPr="00D76E3D">
        <w:rPr>
          <w:rFonts w:cs="Times New Roman"/>
          <w:spacing w:val="-1"/>
        </w:rPr>
        <w:t>dana</w:t>
      </w:r>
      <w:r w:rsidRPr="00D76E3D">
        <w:rPr>
          <w:rFonts w:cs="Times New Roman"/>
          <w:spacing w:val="19"/>
        </w:rPr>
        <w:t xml:space="preserve"> </w:t>
      </w:r>
      <w:r w:rsidR="007A02FF">
        <w:rPr>
          <w:rFonts w:cs="Times New Roman"/>
        </w:rPr>
        <w:t>19.06</w:t>
      </w:r>
      <w:r w:rsidR="006F7866">
        <w:rPr>
          <w:rFonts w:cs="Times New Roman"/>
        </w:rPr>
        <w:t>.2018</w:t>
      </w:r>
      <w:r w:rsidRPr="00D76E3D">
        <w:rPr>
          <w:rFonts w:cs="Times New Roman"/>
        </w:rPr>
        <w:t>.</w:t>
      </w:r>
      <w:r w:rsidRPr="00D76E3D">
        <w:rPr>
          <w:rFonts w:cs="Times New Roman"/>
          <w:spacing w:val="91"/>
        </w:rPr>
        <w:t xml:space="preserve"> </w:t>
      </w:r>
      <w:r w:rsidRPr="00D76E3D">
        <w:rPr>
          <w:rFonts w:cs="Times New Roman"/>
          <w:spacing w:val="-1"/>
        </w:rPr>
        <w:t>godine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19"/>
        </w:rPr>
        <w:t xml:space="preserve"> </w:t>
      </w:r>
      <w:r w:rsidR="00565A2B">
        <w:rPr>
          <w:rFonts w:cs="Times New Roman"/>
        </w:rPr>
        <w:t>09</w:t>
      </w:r>
      <w:r w:rsidR="00C438BE">
        <w:rPr>
          <w:rFonts w:cs="Times New Roman"/>
        </w:rPr>
        <w:t>:30</w:t>
      </w:r>
      <w:r w:rsidR="006F7866">
        <w:rPr>
          <w:rFonts w:cs="Times New Roman"/>
        </w:rPr>
        <w:t>h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sati,</w:t>
      </w:r>
      <w:r w:rsidRPr="00D76E3D">
        <w:rPr>
          <w:rFonts w:cs="Times New Roman"/>
          <w:spacing w:val="37"/>
        </w:rPr>
        <w:t xml:space="preserve"> </w:t>
      </w:r>
      <w:r w:rsidRPr="00D76E3D">
        <w:rPr>
          <w:rFonts w:cs="Times New Roman"/>
        </w:rPr>
        <w:t>u</w:t>
      </w:r>
      <w:r w:rsidRPr="00D76E3D">
        <w:rPr>
          <w:rFonts w:cs="Times New Roman"/>
          <w:spacing w:val="21"/>
        </w:rPr>
        <w:t xml:space="preserve"> </w:t>
      </w:r>
      <w:r w:rsidRPr="00D76E3D">
        <w:rPr>
          <w:rFonts w:cs="Times New Roman"/>
          <w:spacing w:val="-1"/>
        </w:rPr>
        <w:t>prostorijama</w:t>
      </w:r>
      <w:r w:rsidRPr="00D76E3D">
        <w:rPr>
          <w:rFonts w:cs="Times New Roman"/>
          <w:spacing w:val="18"/>
        </w:rPr>
        <w:t xml:space="preserve"> </w:t>
      </w:r>
      <w:r w:rsidR="00D76E3D" w:rsidRPr="00D76E3D">
        <w:rPr>
          <w:rFonts w:cs="Times New Roman"/>
        </w:rPr>
        <w:t>Doo Parking Servis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-1"/>
        </w:rPr>
        <w:t>Budva,</w:t>
      </w:r>
      <w:r w:rsidRPr="00D76E3D">
        <w:rPr>
          <w:rFonts w:cs="Times New Roman"/>
          <w:spacing w:val="18"/>
        </w:rPr>
        <w:t xml:space="preserve"> </w:t>
      </w:r>
      <w:r w:rsidRPr="00D76E3D">
        <w:rPr>
          <w:rFonts w:cs="Times New Roman"/>
          <w:spacing w:val="83"/>
        </w:rPr>
        <w:t xml:space="preserve"> </w:t>
      </w:r>
      <w:r w:rsidR="00D76E3D" w:rsidRPr="00D76E3D">
        <w:rPr>
          <w:rFonts w:eastAsia="Calibri" w:cs="Times New Roman"/>
          <w:color w:val="000000"/>
          <w:lang w:val="pl-PL"/>
        </w:rPr>
        <w:t>adresi Mediteranska bb TQ III sprat..</w:t>
      </w:r>
      <w:r w:rsidRPr="00D76E3D">
        <w:rPr>
          <w:rFonts w:cs="Times New Roman"/>
          <w:spacing w:val="-1"/>
        </w:rPr>
        <w:t>Budva.</w:t>
      </w:r>
    </w:p>
    <w:p w:rsidR="0037316B" w:rsidRPr="00D76E3D" w:rsidRDefault="0037316B" w:rsidP="0037316B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D76E3D">
        <w:rPr>
          <w:rFonts w:ascii="Times New Roman" w:hAnsi="Times New Roman" w:cs="Times New Roman"/>
          <w:spacing w:val="-1"/>
          <w:sz w:val="24"/>
          <w:szCs w:val="24"/>
        </w:rPr>
        <w:t>Prilikom  otvaranja ponuda ne sačinjava se zapisnik o javnom otvaranju ponuda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>X</w:t>
      </w:r>
      <w:r w:rsidR="002F03CB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  <w:lang w:val="pl-PL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Rok za donošenje obavještenja o ishodu postupka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C72F83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Obavještenje o ishodu postupka naručilac će dostaviti ponu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đačima koji </w:t>
      </w:r>
      <w:r w:rsidR="00473B09">
        <w:rPr>
          <w:rFonts w:ascii="Times New Roman" w:hAnsi="Times New Roman" w:cs="Times New Roman"/>
          <w:sz w:val="24"/>
          <w:szCs w:val="24"/>
          <w:lang w:val="sv-SE"/>
        </w:rPr>
        <w:t>su dostavili ponudeu roku od pet</w:t>
      </w:r>
      <w:r w:rsidR="004B3004">
        <w:rPr>
          <w:rFonts w:ascii="Times New Roman" w:hAnsi="Times New Roman" w:cs="Times New Roman"/>
          <w:sz w:val="24"/>
          <w:szCs w:val="24"/>
          <w:lang w:val="sv-SE"/>
        </w:rPr>
        <w:t xml:space="preserve"> dana.</w:t>
      </w:r>
    </w:p>
    <w:p w:rsidR="004A5F7F" w:rsidRPr="00C83766" w:rsidRDefault="004A5F7F" w:rsidP="004A5F7F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A5F7F" w:rsidRPr="00C83766" w:rsidRDefault="004A5F7F" w:rsidP="004A5F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3766">
        <w:rPr>
          <w:rFonts w:ascii="Times New Roman" w:hAnsi="Times New Roman" w:cs="Times New Roman"/>
          <w:b/>
          <w:sz w:val="24"/>
          <w:szCs w:val="24"/>
        </w:rPr>
        <w:t>XI</w:t>
      </w:r>
      <w:r w:rsidR="002F03CB">
        <w:rPr>
          <w:rFonts w:ascii="Times New Roman" w:hAnsi="Times New Roman" w:cs="Times New Roman"/>
          <w:b/>
          <w:sz w:val="24"/>
          <w:szCs w:val="24"/>
        </w:rPr>
        <w:t>I</w:t>
      </w:r>
      <w:r w:rsidR="00986C06">
        <w:rPr>
          <w:rFonts w:ascii="Times New Roman" w:hAnsi="Times New Roman" w:cs="Times New Roman"/>
          <w:b/>
          <w:sz w:val="24"/>
          <w:szCs w:val="24"/>
        </w:rPr>
        <w:t>I</w:t>
      </w:r>
      <w:r w:rsidRPr="00C83766">
        <w:rPr>
          <w:rFonts w:ascii="Times New Roman" w:hAnsi="Times New Roman" w:cs="Times New Roman"/>
          <w:b/>
          <w:sz w:val="24"/>
          <w:szCs w:val="24"/>
        </w:rPr>
        <w:t xml:space="preserve"> Druge informacije</w:t>
      </w:r>
    </w:p>
    <w:p w:rsidR="004A5F7F" w:rsidRPr="00C83766" w:rsidRDefault="004A5F7F" w:rsidP="004A5F7F">
      <w:pPr>
        <w:spacing w:after="0" w:line="240" w:lineRule="auto"/>
        <w:ind w:left="70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09"/>
      </w:tblGrid>
      <w:tr w:rsidR="004A5F7F" w:rsidRPr="00C83766" w:rsidTr="00D43133">
        <w:tc>
          <w:tcPr>
            <w:tcW w:w="9209" w:type="dxa"/>
            <w:tcBorders>
              <w:top w:val="single" w:sz="4" w:space="0" w:color="auto"/>
              <w:bottom w:val="single" w:sz="4" w:space="0" w:color="auto"/>
            </w:tcBorders>
          </w:tcPr>
          <w:p w:rsidR="004A5F7F" w:rsidRPr="00C83766" w:rsidRDefault="005C56D4" w:rsidP="00D431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Način određivanja predmeta i procijenjene vrijednosti javne nabavke – određen je Planom javnih </w:t>
            </w:r>
            <w:r w:rsidR="00620A76">
              <w:rPr>
                <w:rFonts w:ascii="Times New Roman" w:hAnsi="Times New Roman" w:cs="Times New Roman"/>
                <w:sz w:val="24"/>
                <w:szCs w:val="24"/>
              </w:rPr>
              <w:t xml:space="preserve">nabavki , broj stavke u planu </w:t>
            </w:r>
            <w:r w:rsidR="00565A2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</w:tbl>
    <w:p w:rsidR="004A5F7F" w:rsidRPr="00C83766" w:rsidRDefault="004A5F7F" w:rsidP="004A5F7F">
      <w:pPr>
        <w:tabs>
          <w:tab w:val="center" w:pos="4962"/>
          <w:tab w:val="right" w:pos="963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</w:p>
    <w:p w:rsidR="004A5F7F" w:rsidRPr="00C83766" w:rsidRDefault="004A5F7F" w:rsidP="004A5F7F">
      <w:pPr>
        <w:tabs>
          <w:tab w:val="center" w:pos="4962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Službenik za javne nabavke </w:t>
      </w:r>
      <w:r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                              </w:t>
      </w:r>
      <w:r w:rsidR="00E15339">
        <w:rPr>
          <w:rFonts w:ascii="Times New Roman" w:hAnsi="Times New Roman" w:cs="Times New Roman"/>
          <w:sz w:val="24"/>
          <w:szCs w:val="24"/>
          <w:lang w:val="sr-Latn-CS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    Ovlašćeno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lice naručioca</w:t>
      </w:r>
    </w:p>
    <w:p w:rsidR="004A5F7F" w:rsidRPr="00C83766" w:rsidRDefault="004A5F7F" w:rsidP="004A5F7F">
      <w:pPr>
        <w:tabs>
          <w:tab w:val="left" w:pos="4111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sr-Latn-CS"/>
        </w:rPr>
      </w:pPr>
      <w:r w:rsidRPr="00C83766">
        <w:rPr>
          <w:rFonts w:ascii="Times New Roman" w:hAnsi="Times New Roman" w:cs="Times New Roman"/>
          <w:sz w:val="24"/>
          <w:szCs w:val="24"/>
          <w:lang w:val="sr-Latn-CS"/>
        </w:rPr>
        <w:t>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ab/>
        <w:t xml:space="preserve"> M.P.            </w:t>
      </w:r>
      <w:r w:rsidR="00C87829">
        <w:rPr>
          <w:rFonts w:ascii="Times New Roman" w:hAnsi="Times New Roman" w:cs="Times New Roman"/>
          <w:sz w:val="24"/>
          <w:szCs w:val="24"/>
          <w:lang w:val="sr-Latn-CS"/>
        </w:rPr>
        <w:t xml:space="preserve">       ___________________________</w:t>
      </w:r>
      <w:r w:rsidRPr="00C83766">
        <w:rPr>
          <w:rFonts w:ascii="Times New Roman" w:hAnsi="Times New Roman" w:cs="Times New Roman"/>
          <w:sz w:val="24"/>
          <w:szCs w:val="24"/>
          <w:lang w:val="sr-Latn-CS"/>
        </w:rPr>
        <w:t xml:space="preserve">   </w:t>
      </w:r>
    </w:p>
    <w:p w:rsidR="009D23DC" w:rsidRDefault="009D23DC"/>
    <w:p w:rsidR="004369E3" w:rsidRDefault="004369E3"/>
    <w:p w:rsidR="00B86692" w:rsidRDefault="00B86692"/>
    <w:p w:rsidR="00B86692" w:rsidRDefault="00B86692"/>
    <w:p w:rsidR="00B86692" w:rsidRDefault="00B86692"/>
    <w:p w:rsidR="00B86692" w:rsidRDefault="00B86692"/>
    <w:p w:rsidR="008B3529" w:rsidRDefault="008B3529"/>
    <w:p w:rsidR="008B3529" w:rsidRDefault="008B3529"/>
    <w:p w:rsidR="008B3529" w:rsidRDefault="008B3529"/>
    <w:p w:rsidR="00A87A97" w:rsidRDefault="00A87A97">
      <w:pPr>
        <w:rPr>
          <w:i/>
        </w:rPr>
      </w:pPr>
      <w:r>
        <w:rPr>
          <w:i/>
        </w:rPr>
        <w:lastRenderedPageBreak/>
        <w:t>(Memorandum ponuđača)_________</w:t>
      </w:r>
    </w:p>
    <w:p w:rsidR="00A87A97" w:rsidRDefault="00A87A97">
      <w:pPr>
        <w:rPr>
          <w:i/>
        </w:rPr>
      </w:pPr>
      <w:r>
        <w:rPr>
          <w:i/>
        </w:rPr>
        <w:t>Broj</w:t>
      </w:r>
    </w:p>
    <w:p w:rsidR="00A87A97" w:rsidRDefault="00A87A97">
      <w:pPr>
        <w:rPr>
          <w:i/>
        </w:rPr>
      </w:pPr>
      <w:r>
        <w:rPr>
          <w:i/>
        </w:rPr>
        <w:t>Mjesto i datum</w:t>
      </w:r>
    </w:p>
    <w:p w:rsidR="00A87A97" w:rsidRPr="00A87A97" w:rsidRDefault="00A87A97">
      <w:pPr>
        <w:rPr>
          <w:b/>
          <w:i/>
        </w:rPr>
      </w:pPr>
    </w:p>
    <w:p w:rsidR="00A87A97" w:rsidRDefault="00A87A97" w:rsidP="00A87A97">
      <w:pPr>
        <w:pStyle w:val="BodyText"/>
        <w:spacing w:before="69"/>
        <w:ind w:right="111"/>
        <w:jc w:val="both"/>
      </w:pPr>
      <w:r>
        <w:rPr>
          <w:rFonts w:cs="Times New Roman"/>
        </w:rPr>
        <w:t>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skladu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sa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Odredbama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spacing w:val="-1"/>
        </w:rPr>
        <w:t>Zakona</w:t>
      </w:r>
      <w:r>
        <w:rPr>
          <w:rFonts w:cs="Times New Roman"/>
          <w:spacing w:val="39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javnim</w:t>
      </w:r>
      <w:r>
        <w:rPr>
          <w:rFonts w:cs="Times New Roman"/>
          <w:spacing w:val="41"/>
        </w:rPr>
        <w:t xml:space="preserve"> </w:t>
      </w:r>
      <w:r>
        <w:rPr>
          <w:rFonts w:cs="Times New Roman"/>
          <w:spacing w:val="-1"/>
        </w:rPr>
        <w:t>nabavkama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Crne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Gore</w:t>
      </w:r>
      <w:r>
        <w:rPr>
          <w:rFonts w:cs="Times New Roman"/>
          <w:spacing w:val="44"/>
        </w:rPr>
        <w:t xml:space="preserve"> </w:t>
      </w:r>
      <w:r>
        <w:rPr>
          <w:rFonts w:cs="Times New Roman"/>
          <w:i/>
          <w:spacing w:val="-1"/>
        </w:rPr>
        <w:t>(„Sl.list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CG“</w:t>
      </w:r>
      <w:r>
        <w:rPr>
          <w:rFonts w:cs="Times New Roman"/>
          <w:i/>
          <w:spacing w:val="41"/>
        </w:rPr>
        <w:t xml:space="preserve"> </w:t>
      </w:r>
      <w:r>
        <w:rPr>
          <w:rFonts w:cs="Times New Roman"/>
          <w:i/>
        </w:rPr>
        <w:t>br.</w:t>
      </w:r>
      <w:r>
        <w:rPr>
          <w:rFonts w:cs="Times New Roman"/>
          <w:i/>
          <w:spacing w:val="40"/>
        </w:rPr>
        <w:t xml:space="preserve"> </w:t>
      </w:r>
      <w:r>
        <w:rPr>
          <w:rFonts w:cs="Times New Roman"/>
          <w:i/>
          <w:spacing w:val="-1"/>
        </w:rPr>
        <w:t>42/11,</w:t>
      </w:r>
      <w:r>
        <w:rPr>
          <w:rFonts w:cs="Times New Roman"/>
          <w:i/>
          <w:spacing w:val="55"/>
        </w:rPr>
        <w:t xml:space="preserve"> </w:t>
      </w:r>
      <w:r>
        <w:rPr>
          <w:rFonts w:cs="Times New Roman"/>
          <w:i/>
        </w:rPr>
        <w:t>57/14,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28/15</w:t>
      </w:r>
      <w:r>
        <w:rPr>
          <w:rFonts w:cs="Times New Roman"/>
          <w:i/>
          <w:spacing w:val="26"/>
        </w:rPr>
        <w:t xml:space="preserve"> </w:t>
      </w:r>
      <w:r>
        <w:rPr>
          <w:rFonts w:cs="Times New Roman"/>
          <w:i/>
        </w:rPr>
        <w:t>i</w:t>
      </w:r>
      <w:r>
        <w:rPr>
          <w:rFonts w:cs="Times New Roman"/>
          <w:i/>
          <w:spacing w:val="24"/>
        </w:rPr>
        <w:t xml:space="preserve"> </w:t>
      </w:r>
      <w:r>
        <w:rPr>
          <w:rFonts w:cs="Times New Roman"/>
          <w:i/>
        </w:rPr>
        <w:t>42/17</w:t>
      </w:r>
      <w:r>
        <w:rPr>
          <w:rFonts w:cs="Times New Roman"/>
        </w:rPr>
        <w:t>)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i</w:t>
      </w:r>
      <w:r>
        <w:rPr>
          <w:rFonts w:cs="Times New Roman"/>
          <w:spacing w:val="24"/>
        </w:rPr>
        <w:t xml:space="preserve"> </w:t>
      </w:r>
      <w:r>
        <w:rPr>
          <w:spacing w:val="-1"/>
        </w:rPr>
        <w:t>člana</w:t>
      </w:r>
      <w:r>
        <w:rPr>
          <w:spacing w:val="24"/>
        </w:rPr>
        <w:t xml:space="preserve"> </w:t>
      </w:r>
      <w:r>
        <w:t>7</w:t>
      </w:r>
      <w:r>
        <w:rPr>
          <w:spacing w:val="26"/>
        </w:rPr>
        <w:t xml:space="preserve"> </w:t>
      </w:r>
      <w:r>
        <w:t>stav</w:t>
      </w:r>
      <w:r>
        <w:rPr>
          <w:spacing w:val="25"/>
        </w:rPr>
        <w:t xml:space="preserve"> </w:t>
      </w:r>
      <w:r>
        <w:rPr>
          <w:spacing w:val="-1"/>
        </w:rPr>
        <w:t>6Pravilnika</w:t>
      </w:r>
      <w:r>
        <w:rPr>
          <w:spacing w:val="23"/>
        </w:rPr>
        <w:t xml:space="preserve"> </w:t>
      </w:r>
      <w:r>
        <w:t>o</w:t>
      </w:r>
      <w:r>
        <w:rPr>
          <w:spacing w:val="26"/>
        </w:rPr>
        <w:t xml:space="preserve"> </w:t>
      </w:r>
      <w:r>
        <w:rPr>
          <w:spacing w:val="-1"/>
        </w:rPr>
        <w:t>sadržaju</w:t>
      </w:r>
      <w:r>
        <w:rPr>
          <w:spacing w:val="28"/>
        </w:rPr>
        <w:t xml:space="preserve"> </w:t>
      </w:r>
      <w:r>
        <w:rPr>
          <w:spacing w:val="-1"/>
        </w:rPr>
        <w:t>akta</w:t>
      </w:r>
      <w:r>
        <w:rPr>
          <w:spacing w:val="25"/>
        </w:rPr>
        <w:t xml:space="preserve"> </w:t>
      </w:r>
      <w:r>
        <w:t>i</w:t>
      </w:r>
      <w:r>
        <w:rPr>
          <w:spacing w:val="26"/>
        </w:rPr>
        <w:t xml:space="preserve"> </w:t>
      </w:r>
      <w:r>
        <w:rPr>
          <w:spacing w:val="-1"/>
        </w:rPr>
        <w:t>obrascima</w:t>
      </w:r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r>
        <w:t>sprovođenj</w:t>
      </w:r>
      <w:r>
        <w:rPr>
          <w:rFonts w:cs="Times New Roman"/>
        </w:rPr>
        <w:t>e</w:t>
      </w:r>
      <w:r>
        <w:rPr>
          <w:rFonts w:cs="Times New Roman"/>
          <w:spacing w:val="63"/>
        </w:rPr>
        <w:t xml:space="preserve"> </w:t>
      </w:r>
      <w:r>
        <w:rPr>
          <w:rFonts w:cs="Times New Roman"/>
          <w:spacing w:val="-1"/>
        </w:rPr>
        <w:t>nabavke</w:t>
      </w:r>
      <w:r>
        <w:rPr>
          <w:rFonts w:cs="Times New Roman"/>
          <w:spacing w:val="-2"/>
        </w:rPr>
        <w:t xml:space="preserve"> </w:t>
      </w:r>
      <w:r>
        <w:t>male</w:t>
      </w:r>
      <w:r>
        <w:rPr>
          <w:spacing w:val="-1"/>
        </w:rPr>
        <w:t xml:space="preserve"> vrijednosti</w:t>
      </w:r>
      <w:r>
        <w:t xml:space="preserve"> </w:t>
      </w:r>
      <w:r>
        <w:rPr>
          <w:spacing w:val="-1"/>
        </w:rPr>
        <w:t>(„Službeni</w:t>
      </w:r>
      <w:r>
        <w:t xml:space="preserve"> list </w:t>
      </w:r>
      <w:r>
        <w:rPr>
          <w:spacing w:val="-1"/>
        </w:rPr>
        <w:t>CG“,</w:t>
      </w:r>
      <w:r>
        <w:t xml:space="preserve"> br. 49/17), </w:t>
      </w:r>
      <w:r>
        <w:rPr>
          <w:spacing w:val="-1"/>
        </w:rPr>
        <w:t>dajemo</w:t>
      </w:r>
      <w:r>
        <w:t xml:space="preserve"> </w:t>
      </w:r>
      <w:r>
        <w:rPr>
          <w:spacing w:val="-1"/>
        </w:rPr>
        <w:t>sljedeću;</w:t>
      </w:r>
    </w:p>
    <w:p w:rsidR="00A87A97" w:rsidRDefault="00A87A97" w:rsidP="00A87A97">
      <w:pPr>
        <w:pStyle w:val="Heading1"/>
        <w:ind w:right="3993"/>
        <w:rPr>
          <w:b w:val="0"/>
          <w:bCs w:val="0"/>
        </w:rPr>
      </w:pPr>
      <w:r>
        <w:t xml:space="preserve">                                                              I</w:t>
      </w:r>
      <w:r>
        <w:rPr>
          <w:spacing w:val="-1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J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 U</w:t>
      </w:r>
    </w:p>
    <w:p w:rsidR="00A87A97" w:rsidRDefault="00A87A97" w:rsidP="00A87A97">
      <w:pPr>
        <w:spacing w:before="5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A87A97" w:rsidRDefault="00A87A97" w:rsidP="00A87A97">
      <w:pPr>
        <w:pStyle w:val="BodyText"/>
        <w:ind w:right="122"/>
        <w:jc w:val="both"/>
        <w:rPr>
          <w:rFonts w:cs="Times New Roman"/>
        </w:rPr>
      </w:pPr>
      <w:r>
        <w:t>Pod</w:t>
      </w:r>
      <w:r>
        <w:rPr>
          <w:spacing w:val="45"/>
        </w:rPr>
        <w:t xml:space="preserve"> </w:t>
      </w:r>
      <w:r>
        <w:t>punom</w:t>
      </w:r>
      <w:r>
        <w:rPr>
          <w:spacing w:val="45"/>
        </w:rPr>
        <w:t xml:space="preserve"> </w:t>
      </w:r>
      <w:r>
        <w:rPr>
          <w:spacing w:val="-1"/>
        </w:rPr>
        <w:t>moralnom,</w:t>
      </w:r>
      <w:r>
        <w:rPr>
          <w:spacing w:val="47"/>
        </w:rPr>
        <w:t xml:space="preserve"> </w:t>
      </w:r>
      <w:r>
        <w:rPr>
          <w:spacing w:val="-1"/>
        </w:rPr>
        <w:t>materijalnom</w:t>
      </w:r>
      <w:r>
        <w:rPr>
          <w:spacing w:val="45"/>
        </w:rPr>
        <w:t xml:space="preserve"> </w:t>
      </w:r>
      <w:r>
        <w:t>i</w:t>
      </w:r>
      <w:r>
        <w:rPr>
          <w:spacing w:val="45"/>
        </w:rPr>
        <w:t xml:space="preserve"> </w:t>
      </w:r>
      <w:r>
        <w:t>krivičnom</w:t>
      </w:r>
      <w:r>
        <w:rPr>
          <w:spacing w:val="45"/>
        </w:rPr>
        <w:t xml:space="preserve"> </w:t>
      </w:r>
      <w:r>
        <w:rPr>
          <w:spacing w:val="-1"/>
        </w:rPr>
        <w:t>odgovornošću</w:t>
      </w:r>
      <w:r>
        <w:rPr>
          <w:spacing w:val="45"/>
        </w:rPr>
        <w:t xml:space="preserve"> </w:t>
      </w:r>
      <w:r>
        <w:t>izjavljujemo</w:t>
      </w:r>
      <w:r>
        <w:rPr>
          <w:spacing w:val="45"/>
        </w:rPr>
        <w:t xml:space="preserve"> </w:t>
      </w:r>
      <w:r>
        <w:t>da</w:t>
      </w:r>
      <w:r>
        <w:rPr>
          <w:spacing w:val="44"/>
        </w:rPr>
        <w:t xml:space="preserve"> </w:t>
      </w:r>
      <w:r>
        <w:t>uslove</w:t>
      </w:r>
      <w:r>
        <w:rPr>
          <w:spacing w:val="46"/>
        </w:rPr>
        <w:t xml:space="preserve"> </w:t>
      </w:r>
      <w:r>
        <w:t>iz</w:t>
      </w:r>
      <w:r>
        <w:rPr>
          <w:spacing w:val="55"/>
        </w:rPr>
        <w:t xml:space="preserve"> </w:t>
      </w:r>
      <w:r>
        <w:rPr>
          <w:spacing w:val="-1"/>
        </w:rPr>
        <w:t>člana</w:t>
      </w:r>
      <w:r>
        <w:rPr>
          <w:spacing w:val="-2"/>
        </w:rPr>
        <w:t xml:space="preserve"> </w:t>
      </w:r>
      <w:r>
        <w:t>65</w:t>
      </w:r>
      <w:r>
        <w:rPr>
          <w:spacing w:val="2"/>
        </w:rPr>
        <w:t xml:space="preserve"> </w:t>
      </w:r>
      <w:r>
        <w:rPr>
          <w:spacing w:val="-1"/>
        </w:rPr>
        <w:t xml:space="preserve">Zakona </w:t>
      </w:r>
      <w:r>
        <w:t xml:space="preserve">o javnim </w:t>
      </w:r>
      <w:r>
        <w:rPr>
          <w:spacing w:val="-1"/>
        </w:rPr>
        <w:t>nabavkama</w:t>
      </w:r>
      <w:r>
        <w:t xml:space="preserve"> CG u potpunosti </w:t>
      </w:r>
      <w:r>
        <w:rPr>
          <w:spacing w:val="-1"/>
        </w:rPr>
        <w:t>ispunjavamo.</w:t>
      </w:r>
    </w:p>
    <w:p w:rsidR="00A87A97" w:rsidRDefault="00A87A97" w:rsidP="00A87A97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ind w:right="119"/>
        <w:jc w:val="both"/>
        <w:rPr>
          <w:rFonts w:cs="Times New Roman"/>
        </w:rPr>
      </w:pPr>
      <w:r>
        <w:t>Ova</w:t>
      </w:r>
      <w:r>
        <w:rPr>
          <w:spacing w:val="10"/>
        </w:rPr>
        <w:t xml:space="preserve"> </w:t>
      </w:r>
      <w:r>
        <w:t>izjava</w:t>
      </w:r>
      <w:r>
        <w:rPr>
          <w:spacing w:val="10"/>
        </w:rPr>
        <w:t xml:space="preserve"> </w:t>
      </w:r>
      <w:r>
        <w:t>je</w:t>
      </w:r>
      <w:r>
        <w:rPr>
          <w:spacing w:val="11"/>
        </w:rPr>
        <w:t xml:space="preserve"> </w:t>
      </w:r>
      <w:r>
        <w:rPr>
          <w:spacing w:val="-1"/>
        </w:rPr>
        <w:t>sastavni</w:t>
      </w:r>
      <w:r>
        <w:rPr>
          <w:spacing w:val="12"/>
        </w:rPr>
        <w:t xml:space="preserve"> </w:t>
      </w:r>
      <w:r>
        <w:rPr>
          <w:spacing w:val="-1"/>
        </w:rPr>
        <w:t>dio</w:t>
      </w:r>
      <w:r>
        <w:rPr>
          <w:spacing w:val="11"/>
        </w:rPr>
        <w:t xml:space="preserve"> </w:t>
      </w:r>
      <w:r>
        <w:rPr>
          <w:spacing w:val="-1"/>
        </w:rPr>
        <w:t>dokumentacije</w:t>
      </w:r>
      <w:r>
        <w:rPr>
          <w:spacing w:val="10"/>
        </w:rPr>
        <w:t xml:space="preserve"> </w:t>
      </w:r>
      <w:r>
        <w:rPr>
          <w:spacing w:val="-1"/>
        </w:rPr>
        <w:t>predmeta</w:t>
      </w:r>
      <w:r>
        <w:rPr>
          <w:spacing w:val="11"/>
        </w:rPr>
        <w:t xml:space="preserve"> </w:t>
      </w:r>
      <w:r>
        <w:t>javne</w:t>
      </w:r>
      <w:r>
        <w:rPr>
          <w:spacing w:val="10"/>
        </w:rPr>
        <w:t xml:space="preserve"> </w:t>
      </w:r>
      <w:r>
        <w:rPr>
          <w:spacing w:val="-1"/>
        </w:rPr>
        <w:t>nabavke</w:t>
      </w:r>
      <w:r>
        <w:rPr>
          <w:spacing w:val="10"/>
        </w:rPr>
        <w:t xml:space="preserve"> </w:t>
      </w:r>
      <w:r>
        <w:t>tj.</w:t>
      </w:r>
      <w:r>
        <w:rPr>
          <w:spacing w:val="11"/>
        </w:rPr>
        <w:t xml:space="preserve"> </w:t>
      </w:r>
      <w:r>
        <w:rPr>
          <w:spacing w:val="-1"/>
        </w:rPr>
        <w:t>zahtjeva</w:t>
      </w:r>
      <w:r>
        <w:rPr>
          <w:spacing w:val="10"/>
        </w:rPr>
        <w:t xml:space="preserve"> </w:t>
      </w:r>
      <w:r>
        <w:t>za</w:t>
      </w:r>
      <w:r>
        <w:rPr>
          <w:spacing w:val="10"/>
        </w:rPr>
        <w:t xml:space="preserve"> </w:t>
      </w:r>
      <w:r>
        <w:rPr>
          <w:spacing w:val="-1"/>
        </w:rPr>
        <w:t>dostavljanje</w:t>
      </w:r>
      <w:r>
        <w:rPr>
          <w:spacing w:val="103"/>
        </w:rPr>
        <w:t xml:space="preserve"> </w:t>
      </w:r>
      <w:r>
        <w:rPr>
          <w:spacing w:val="-1"/>
        </w:rPr>
        <w:t>ponuda.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87A97" w:rsidRDefault="00A87A97" w:rsidP="00A87A97">
      <w:pPr>
        <w:pStyle w:val="BodyText"/>
        <w:jc w:val="both"/>
      </w:pPr>
      <w:r>
        <w:t xml:space="preserve">Potpis </w:t>
      </w:r>
      <w:r>
        <w:rPr>
          <w:spacing w:val="-1"/>
        </w:rPr>
        <w:t>ovlašćenog</w:t>
      </w:r>
      <w:r>
        <w:rPr>
          <w:spacing w:val="-3"/>
        </w:rPr>
        <w:t xml:space="preserve"> </w:t>
      </w:r>
      <w:r>
        <w:rPr>
          <w:spacing w:val="-1"/>
        </w:rPr>
        <w:t>lica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749550" cy="6350"/>
                <wp:effectExtent l="0" t="0" r="12700" b="1270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749550" cy="6350"/>
                          <a:chOff x="5" y="5"/>
                          <a:chExt cx="4320" cy="2"/>
                        </a:xfrm>
                      </wpg:grpSpPr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320" cy="2"/>
                            <a:chOff x="5" y="5"/>
                            <a:chExt cx="4320" cy="2"/>
                          </a:xfrm>
                        </wpg:grpSpPr>
                        <wps:wsp>
                          <wps:cNvPr id="8" name="Freeform 8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32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320"/>
                                <a:gd name="T2" fmla="+- 0 4325 5"/>
                                <a:gd name="T3" fmla="*/ T2 w 432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20">
                                  <a:moveTo>
                                    <a:pt x="0" y="0"/>
                                  </a:moveTo>
                                  <a:lnTo>
                                    <a:pt x="432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44C91" w:rsidRDefault="00744C91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6.5pt;height:.5pt;mso-position-horizontal-relative:char;mso-position-vertical-relative:line" coordorigin="5,5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">
                <v:group id="Group 6" o:spid="_x0000_s1027" style="position:absolute;left:5;top:5;width:4320;height:2" coordorigin="5,5" coordsize="432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8" o:spid="_x0000_s1028" style="position:absolute;left:5;top:5;width:4320;height:2;visibility:visible;mso-wrap-style:square;v-text-anchor:top" coordsize="432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Wryb8A&#10;AADaAAAADwAAAGRycy9kb3ducmV2LnhtbERPTYvCMBC9C/6HMAt7EU1dVJZqFBEV8SLWRfA2NGNb&#10;tpmEJtb6781hYY+P971YdaYWLTW+sqxgPEpAEOdWV1wo+Lnsht8gfEDWWFsmBS/ysFr2ewtMtX3y&#10;mdosFCKGsE9RQRmCS6X0eUkG/cg64sjdbWMwRNgUUjf4jOGmll9JMpMGK44NJTralJT/Zg+j4HjI&#10;WrxOHoP9Fm/Z1B3vzuFJqc+Pbj0HEagL/+I/90EriFvjlXgD5PI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o9avJvwAAANoAAAAPAAAAAAAAAAAAAAAAAJgCAABkcnMvZG93bnJl&#10;di54bWxQSwUGAAAAAAQABAD1AAAAhAMAAAAA&#10;" adj="-11796480,,5400" path="m,l4320,e" filled="f" strokeweight=".48pt">
                    <v:stroke joinstyle="round"/>
                    <v:formulas/>
                    <v:path arrowok="t" o:connecttype="custom" o:connectlocs="0,0;4320,0" o:connectangles="0,0" textboxrect="0,0,4320,2"/>
                    <v:textbox>
                      <w:txbxContent>
                        <w:p w:rsidR="00744C91" w:rsidRDefault="00744C91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DF7657">
      <w:pPr>
        <w:tabs>
          <w:tab w:val="left" w:pos="5409"/>
        </w:tabs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</w:r>
    </w:p>
    <w:p w:rsidR="00A87A97" w:rsidRDefault="00A87A97" w:rsidP="00A87A97">
      <w:pPr>
        <w:pStyle w:val="BodyText"/>
        <w:spacing w:before="69"/>
        <w:rPr>
          <w:rFonts w:cs="Times New Roman"/>
        </w:rPr>
      </w:pPr>
      <w:r>
        <w:rPr>
          <w:spacing w:val="-1"/>
        </w:rPr>
        <w:t>Datum</w:t>
      </w:r>
      <w:r>
        <w:t xml:space="preserve"> i mjesto </w:t>
      </w:r>
      <w:r>
        <w:rPr>
          <w:spacing w:val="-1"/>
        </w:rPr>
        <w:t>potpisivanja</w: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:rsidR="00A87A97" w:rsidRDefault="00A87A97" w:rsidP="00A87A97">
      <w:pPr>
        <w:spacing w:line="20" w:lineRule="atLeast"/>
        <w:ind w:left="111"/>
        <w:rPr>
          <w:rFonts w:ascii="Times New Roman" w:eastAsia="Times New Roman" w:hAnsi="Times New Roman" w:cs="Times New Roman"/>
          <w:sz w:val="2"/>
          <w:szCs w:val="2"/>
        </w:rPr>
      </w:pPr>
      <w:r>
        <w:rPr>
          <w:noProof/>
          <w:lang w:eastAsia="sr-Latn-ME"/>
        </w:rPr>
        <mc:AlternateContent>
          <mc:Choice Requires="wpg">
            <w:drawing>
              <wp:inline distT="0" distB="0" distL="0" distR="0">
                <wp:extent cx="2673350" cy="6350"/>
                <wp:effectExtent l="0" t="0" r="12700" b="1270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673350" cy="6350"/>
                          <a:chOff x="5" y="5"/>
                          <a:chExt cx="4200" cy="2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4200" cy="2"/>
                            <a:chOff x="5" y="5"/>
                            <a:chExt cx="4200" cy="2"/>
                          </a:xfrm>
                        </wpg:grpSpPr>
                        <wps:wsp>
                          <wps:cNvPr id="4" name="Freeform 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42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4200"/>
                                <a:gd name="T2" fmla="+- 0 4205 5"/>
                                <a:gd name="T3" fmla="*/ T2 w 42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200">
                                  <a:moveTo>
                                    <a:pt x="0" y="0"/>
                                  </a:moveTo>
                                  <a:lnTo>
                                    <a:pt x="42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744C91" w:rsidRDefault="00744C91" w:rsidP="00A87A97">
                                <w:pPr>
                                  <w:rPr>
                                    <w:rFonts w:eastAsia="Times New Roman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9" style="width:210.5pt;height:.5pt;mso-position-horizontal-relative:char;mso-position-vertical-relative:line" coordorigin="5,5" coordsize="42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">
                <v:group id="Group 3" o:spid="_x0000_s1030" style="position:absolute;left:5;top:5;width:4200;height:2" coordorigin="5,5" coordsize="420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 id="Freeform 4" o:spid="_x0000_s1031" style="position:absolute;left:5;top:5;width:4200;height:2;visibility:visible;mso-wrap-style:square;v-text-anchor:top" coordsize="4200,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dGMtcMA&#10;AADaAAAADwAAAGRycy9kb3ducmV2LnhtbESPT2sCMRTE70K/Q3iF3txsSxXZGqUtCF7Eutv2/Ny8&#10;/UM3L2sSdf32piB4HGbmN8x8OZhOnMj51rKC5yQFQVxa3XKt4LtYjWcgfEDW2FkmBRfysFw8jOaY&#10;aXvmHZ3yUIsIYZ+hgiaEPpPSlw0Z9IntiaNXWWcwROlqqR2eI9x08iVNp9Jgy3GhwZ4+Gyr/8qNR&#10;UB9Wu49K72k7KYav/Kdyxe9mr9TT4/D+BiLQEO7hW3utFbzC/5V4A+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dGMtcMAAADaAAAADwAAAAAAAAAAAAAAAACYAgAAZHJzL2Rv&#10;d25yZXYueG1sUEsFBgAAAAAEAAQA9QAAAIgDAAAAAA==&#10;" adj="-11796480,,5400" path="m,l4200,e" filled="f" strokeweight=".48pt">
                    <v:stroke joinstyle="round"/>
                    <v:formulas/>
                    <v:path arrowok="t" o:connecttype="custom" o:connectlocs="0,0;4200,0" o:connectangles="0,0" textboxrect="0,0,4200,2"/>
                    <v:textbox>
                      <w:txbxContent>
                        <w:p w:rsidR="00744C91" w:rsidRDefault="00744C91" w:rsidP="00A87A97">
                          <w:pPr>
                            <w:rPr>
                              <w:rFonts w:eastAsia="Times New Roman"/>
                            </w:rPr>
                          </w:pP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A87A97" w:rsidRDefault="00A87A97" w:rsidP="00A87A97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A87A97" w:rsidRDefault="00A87A97" w:rsidP="00A87A97">
      <w:pPr>
        <w:pStyle w:val="BodyText"/>
        <w:spacing w:before="210"/>
        <w:ind w:left="1715" w:right="1716"/>
        <w:jc w:val="center"/>
      </w:pPr>
      <w:r>
        <w:t>M P</w:t>
      </w:r>
    </w:p>
    <w:p w:rsidR="00FE2FA2" w:rsidRDefault="00FE2FA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244544" w:rsidRDefault="00244544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B86692" w:rsidRDefault="00B86692" w:rsidP="00A87A97">
      <w:pPr>
        <w:pStyle w:val="BodyText"/>
        <w:spacing w:before="210"/>
        <w:ind w:left="1715" w:right="1716"/>
        <w:jc w:val="center"/>
        <w:rPr>
          <w:rFonts w:cs="Times New Roman"/>
        </w:rPr>
      </w:pPr>
    </w:p>
    <w:p w:rsidR="00FE2FA2" w:rsidRPr="00FE2FA2" w:rsidRDefault="00FE2FA2" w:rsidP="00FE2FA2">
      <w:pPr>
        <w:keepNext/>
        <w:keepLines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NASLOVNA STRANA PONUDE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u w:val="single"/>
          <w:lang w:eastAsia="hi-IN" w:bidi="hi-IN"/>
        </w:rPr>
        <w:t>naziv ponuđača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    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  <w:t xml:space="preserve"> 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podnosi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 xml:space="preserve">               </w:t>
      </w:r>
      <w:r w:rsidR="00A03074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>Doo“Parking Servis Budva“Budva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  <w:tab/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 O N U D U</w:t>
      </w:r>
    </w:p>
    <w:p w:rsidR="00FE2FA2" w:rsidRPr="00FE2FA2" w:rsidRDefault="00CC1B71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po Zahtjevu broj </w:t>
      </w:r>
      <w:r w:rsidR="00565A2B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706 od 15.06</w:t>
      </w:r>
      <w:r w:rsidR="00DF7657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.2018</w:t>
      </w:r>
      <w:r w:rsidR="00FE2FA2"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godine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za  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eastAsia="hi-IN" w:bidi="hi-IN"/>
        </w:rPr>
        <w:t xml:space="preserve"> </w:t>
      </w:r>
      <w:r w:rsidR="008B3529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us</w:t>
      </w:r>
      <w:r w:rsidR="00565A2B">
        <w:rPr>
          <w:rFonts w:ascii="Times New Roman" w:eastAsia="SimSun" w:hAnsi="Times New Roman" w:cs="Times New Roman"/>
          <w:b/>
          <w:bCs/>
          <w:color w:val="000000"/>
          <w:kern w:val="1"/>
          <w:sz w:val="26"/>
          <w:szCs w:val="26"/>
          <w:lang w:val="it-IT" w:eastAsia="hi-IN" w:bidi="hi-IN"/>
        </w:rPr>
        <w:t>luge servisiranja vozila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(</w:t>
      </w:r>
      <w:r w:rsidRPr="00FE2FA2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  <w:t>opis predmeta nabavke</w:t>
      </w: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)</w:t>
      </w: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ZA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FE2FA2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Predmet nabavke u cjelosti</w:t>
      </w:r>
    </w:p>
    <w:p w:rsidR="00FE2FA2" w:rsidRPr="00FE2FA2" w:rsidRDefault="00FE2FA2" w:rsidP="00FE2FA2">
      <w:pPr>
        <w:widowControl w:val="0"/>
        <w:tabs>
          <w:tab w:val="left" w:pos="195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tabs>
          <w:tab w:val="left" w:pos="3084"/>
        </w:tabs>
        <w:suppressAutoHyphens/>
        <w:spacing w:after="0" w:line="240" w:lineRule="auto"/>
        <w:ind w:left="1134" w:hanging="1134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FE2FA2" w:rsidRPr="00FE2FA2" w:rsidRDefault="00FE2FA2" w:rsidP="00FE2FA2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u w:val="single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tabs>
          <w:tab w:val="left" w:pos="1950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  <w:bookmarkStart w:id="1" w:name="__RefHeading___Toc418845168"/>
      <w:bookmarkEnd w:id="1"/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PODACI O PONUDI I PONUĐAČU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pacing w:val="15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 xml:space="preserve">  Ponuda se podnosi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kao: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Samostalna ponuda sa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 Zajednička ponuda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jc w:val="center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 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left="142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 </w:t>
      </w:r>
      <w:r w:rsidRPr="00843713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Zajednička ponuda 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  <w:t>sa  podizvođačem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  <w:t>/podugovaračem</w:t>
      </w:r>
    </w:p>
    <w:p w:rsidR="00843713" w:rsidRPr="00843713" w:rsidRDefault="00843713" w:rsidP="00843713">
      <w:pPr>
        <w:keepNext/>
        <w:keepLines/>
        <w:widowControl w:val="0"/>
        <w:numPr>
          <w:ilvl w:val="1"/>
          <w:numId w:val="26"/>
        </w:numPr>
        <w:suppressAutoHyphens/>
        <w:spacing w:before="200"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  <w:t>Podaci o podnosiocu samostalne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en-GB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3"/>
        <w:gridCol w:w="4605"/>
      </w:tblGrid>
      <w:tr w:rsidR="00843713" w:rsidRPr="00843713" w:rsidTr="00781558">
        <w:trPr>
          <w:trHeight w:val="756"/>
        </w:trPr>
        <w:tc>
          <w:tcPr>
            <w:tcW w:w="4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i sjedište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1"/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56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Lice/a ovlašćeno/a za potpisivanje  finansijskog dijela ponude i dokumenata u ponudi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5"/>
        </w:trPr>
        <w:tc>
          <w:tcPr>
            <w:tcW w:w="43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4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podugovaraču /podizvođaču u okviru samostalne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right"/>
        <w:rPr>
          <w:rFonts w:ascii="Times New Roman" w:eastAsia="PMingLiU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8"/>
        <w:gridCol w:w="2250"/>
        <w:gridCol w:w="2934"/>
      </w:tblGrid>
      <w:tr w:rsidR="00843713" w:rsidRPr="00843713" w:rsidTr="00781558">
        <w:trPr>
          <w:trHeight w:val="1165"/>
        </w:trPr>
        <w:tc>
          <w:tcPr>
            <w:tcW w:w="4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Naziv podugovarača /podizvođača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54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2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80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523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648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97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959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9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1165"/>
        </w:trPr>
        <w:tc>
          <w:tcPr>
            <w:tcW w:w="445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BF6FC4" w:rsidRPr="00843713" w:rsidRDefault="00BF6FC4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podnosiocu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t xml:space="preserve">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1"/>
        <w:gridCol w:w="5270"/>
      </w:tblGrid>
      <w:tr w:rsidR="00843713" w:rsidRPr="00843713" w:rsidTr="00781558">
        <w:trPr>
          <w:trHeight w:val="70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podnosioca zajedničke ponude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finansijskog dijela ponude, nacrta ugovora o javnoj nabavci i nacrta okvirnog sporazuma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 i prezime)</w:t>
            </w:r>
          </w:p>
        </w:tc>
      </w:tr>
      <w:tr w:rsidR="00843713" w:rsidRPr="00843713" w:rsidTr="00781558">
        <w:trPr>
          <w:trHeight w:val="705"/>
        </w:trPr>
        <w:tc>
          <w:tcPr>
            <w:tcW w:w="419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Imena i stručne kvalifikacije lica koja će biti odgovorna za izvršenje ugovora</w:t>
            </w: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29"/>
        </w:trPr>
        <w:tc>
          <w:tcPr>
            <w:tcW w:w="41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nosiocu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6"/>
        <w:gridCol w:w="5195"/>
      </w:tblGrid>
      <w:tr w:rsidR="00843713" w:rsidRPr="00843713" w:rsidTr="00781558">
        <w:trPr>
          <w:trHeight w:val="740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3"/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koji se odnose na nosioca zajedničke ponude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40"/>
        </w:trPr>
        <w:tc>
          <w:tcPr>
            <w:tcW w:w="41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lastRenderedPageBreak/>
              <w:t>E-mail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64"/>
        </w:trPr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val="sr-Latn-CS" w:eastAsia="hi-IN" w:bidi="hi-IN"/>
        </w:rPr>
        <w:t>Podaci o članu zajedničke ponude: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4"/>
          <w:szCs w:val="24"/>
          <w:lang w:val="sr-Latn-CS" w:eastAsia="hi-IN" w:bidi="hi-IN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74"/>
        <w:gridCol w:w="5284"/>
      </w:tblGrid>
      <w:tr w:rsidR="00843713" w:rsidRPr="00843713" w:rsidTr="00781558">
        <w:trPr>
          <w:trHeight w:val="716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4"/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 računa i naziv banke ponuđača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 za potpisivanje dokumenata koja se odnose na člana zajedničke ponude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(Ime, prezime i funkcija)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sr-Latn-CS" w:eastAsia="hi-IN" w:bidi="hi-IN"/>
              </w:rPr>
              <w:t>(Potpis)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716"/>
        </w:trPr>
        <w:tc>
          <w:tcPr>
            <w:tcW w:w="427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108" w:type="dxa"/>
            <w:right w:w="108" w:type="dxa"/>
          </w:tblCellMar>
        </w:tblPrEx>
        <w:trPr>
          <w:trHeight w:val="741"/>
        </w:trPr>
        <w:tc>
          <w:tcPr>
            <w:tcW w:w="4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ind w:left="15"/>
              <w:jc w:val="both"/>
              <w:rPr>
                <w:rFonts w:ascii="Times New Roman" w:eastAsia="SimSu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iCs/>
          <w:color w:val="000000"/>
          <w:kern w:val="1"/>
          <w:sz w:val="24"/>
          <w:szCs w:val="24"/>
          <w:lang w:eastAsia="hi-IN" w:bidi="hi-IN"/>
        </w:rPr>
      </w:pP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val="sr-Latn-CS" w:eastAsia="hi-IN" w:bidi="hi-IN"/>
        </w:rPr>
        <w:t>Podaci o podugovaraču /podizvođaču u okviru zajedničke ponude</w:t>
      </w: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vertAlign w:val="superscript"/>
          <w:lang w:val="sr-Latn-CS" w:eastAsia="hi-IN" w:bidi="hi-IN"/>
        </w:rPr>
        <w:footnoteReference w:id="5"/>
      </w:r>
    </w:p>
    <w:tbl>
      <w:tblPr>
        <w:tblW w:w="0" w:type="auto"/>
        <w:tblInd w:w="-2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23"/>
        <w:gridCol w:w="2182"/>
        <w:gridCol w:w="2487"/>
        <w:gridCol w:w="40"/>
        <w:gridCol w:w="4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  <w:gridCol w:w="30"/>
        <w:gridCol w:w="10"/>
      </w:tblGrid>
      <w:tr w:rsidR="00843713" w:rsidRPr="00843713" w:rsidTr="00781558">
        <w:trPr>
          <w:gridAfter w:val="1"/>
          <w:wAfter w:w="10" w:type="dxa"/>
          <w:trHeight w:val="422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182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2487" w:type="dxa"/>
            <w:shd w:val="clear" w:color="auto" w:fill="auto"/>
            <w:vAlign w:val="bottom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Naziv podugovarača /podizvođača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6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PIB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vertAlign w:val="superscript"/>
                <w:lang w:val="sr-Latn-CS" w:eastAsia="hi-IN" w:bidi="hi-IN"/>
              </w:rPr>
              <w:footnoteReference w:id="6"/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7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Ovlašćeno lice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388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Adresa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481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Telefon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59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Fax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712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E-mail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Procenat ukupne vrijednosti javne nabavke koji će izvršiti podugovaraču /podizvođaču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dijela predmeta javne nabavake koji će izvršiti podugovaraču /podizvođaču</w:t>
            </w:r>
          </w:p>
        </w:tc>
        <w:tc>
          <w:tcPr>
            <w:tcW w:w="21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  <w:tc>
          <w:tcPr>
            <w:tcW w:w="2857" w:type="dxa"/>
            <w:gridSpan w:val="18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70" w:type="dxa"/>
            <w:right w:w="70" w:type="dxa"/>
          </w:tblCellMar>
        </w:tblPrEx>
        <w:trPr>
          <w:trHeight w:val="865"/>
        </w:trPr>
        <w:tc>
          <w:tcPr>
            <w:tcW w:w="43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Ime i prezime osobe za davanje informacija</w:t>
            </w:r>
          </w:p>
        </w:tc>
        <w:tc>
          <w:tcPr>
            <w:tcW w:w="5039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                                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rPr>
          <w:trHeight w:val="865"/>
        </w:trPr>
        <w:tc>
          <w:tcPr>
            <w:tcW w:w="4323" w:type="dxa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759" w:type="dxa"/>
            <w:gridSpan w:val="5"/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0" w:type="dxa"/>
            <w:gridSpan w:val="2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CC1B71">
      <w:pPr>
        <w:keepNext/>
        <w:keepLines/>
        <w:widowControl w:val="0"/>
        <w:numPr>
          <w:ilvl w:val="1"/>
          <w:numId w:val="26"/>
        </w:num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suppressAutoHyphen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lastRenderedPageBreak/>
        <w:t>FINANSIJSKI DIO PONUDE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</w:p>
    <w:tbl>
      <w:tblPr>
        <w:tblW w:w="0" w:type="auto"/>
        <w:tblInd w:w="-3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"/>
        <w:gridCol w:w="2202"/>
        <w:gridCol w:w="1236"/>
        <w:gridCol w:w="878"/>
        <w:gridCol w:w="882"/>
        <w:gridCol w:w="963"/>
        <w:gridCol w:w="1065"/>
        <w:gridCol w:w="672"/>
        <w:gridCol w:w="960"/>
        <w:gridCol w:w="5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60"/>
        <w:gridCol w:w="40"/>
      </w:tblGrid>
      <w:tr w:rsidR="00843713" w:rsidRPr="00843713" w:rsidTr="00781558">
        <w:trPr>
          <w:trHeight w:val="1059"/>
        </w:trPr>
        <w:tc>
          <w:tcPr>
            <w:tcW w:w="5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r.b.</w:t>
            </w:r>
          </w:p>
        </w:tc>
        <w:tc>
          <w:tcPr>
            <w:tcW w:w="22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opis predmeta</w:t>
            </w:r>
          </w:p>
        </w:tc>
        <w:tc>
          <w:tcPr>
            <w:tcW w:w="1236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bitne karakteristike ponuđenog predmeta nabavke</w:t>
            </w:r>
          </w:p>
        </w:tc>
        <w:tc>
          <w:tcPr>
            <w:tcW w:w="8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jedinica mjere</w:t>
            </w:r>
          </w:p>
        </w:tc>
        <w:tc>
          <w:tcPr>
            <w:tcW w:w="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količina</w:t>
            </w:r>
          </w:p>
        </w:tc>
        <w:tc>
          <w:tcPr>
            <w:tcW w:w="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 xml:space="preserve">jedinična cijena bez 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pdv-a</w:t>
            </w:r>
          </w:p>
        </w:tc>
        <w:tc>
          <w:tcPr>
            <w:tcW w:w="10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bez pdv-a</w:t>
            </w:r>
          </w:p>
        </w:tc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</w:t>
            </w:r>
          </w:p>
        </w:tc>
        <w:tc>
          <w:tcPr>
            <w:tcW w:w="1650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ukupan iznos sa</w:t>
            </w:r>
          </w:p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pdv-om</w:t>
            </w: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1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2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3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3C58C1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C58C1" w:rsidRPr="00843713" w:rsidRDefault="003C58C1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3C58C1" w:rsidRDefault="003C58C1" w:rsidP="0084371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220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7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88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9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0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6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1650" w:type="dxa"/>
            <w:gridSpan w:val="1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Ukupno bez PDV-a</w:t>
            </w:r>
          </w:p>
        </w:tc>
        <w:tc>
          <w:tcPr>
            <w:tcW w:w="435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PDV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 </w:t>
            </w:r>
          </w:p>
        </w:tc>
      </w:tr>
      <w:tr w:rsidR="00843713" w:rsidRPr="00843713" w:rsidTr="00781558">
        <w:trPr>
          <w:trHeight w:val="320"/>
        </w:trPr>
        <w:tc>
          <w:tcPr>
            <w:tcW w:w="5725" w:type="dxa"/>
            <w:gridSpan w:val="5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Cyrl-CS" w:eastAsia="hi-IN" w:bidi="hi-IN"/>
              </w:rPr>
              <w:t>Ukupan iznos sa PDV-om</w:t>
            </w: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</w:p>
        </w:tc>
        <w:tc>
          <w:tcPr>
            <w:tcW w:w="4350" w:type="dxa"/>
            <w:gridSpan w:val="1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9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brojkama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843713" w:rsidRPr="00843713" w:rsidTr="00781558">
        <w:tblPrEx>
          <w:tblCellMar>
            <w:left w:w="0" w:type="dxa"/>
            <w:right w:w="0" w:type="dxa"/>
          </w:tblCellMar>
        </w:tblPrEx>
        <w:trPr>
          <w:gridAfter w:val="1"/>
          <w:wAfter w:w="40" w:type="dxa"/>
          <w:trHeight w:val="372"/>
        </w:trPr>
        <w:tc>
          <w:tcPr>
            <w:tcW w:w="5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numPr>
                <w:ilvl w:val="0"/>
                <w:numId w:val="27"/>
              </w:numPr>
              <w:tabs>
                <w:tab w:val="left" w:pos="1374"/>
              </w:tabs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slovima</w:t>
            </w:r>
          </w:p>
        </w:tc>
        <w:tc>
          <w:tcPr>
            <w:tcW w:w="3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  <w:tc>
          <w:tcPr>
            <w:tcW w:w="50" w:type="dxa"/>
            <w:tcBorders>
              <w:left w:val="single" w:sz="4" w:space="0" w:color="000000"/>
            </w:tcBorders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60" w:type="dxa"/>
            <w:shd w:val="clear" w:color="auto" w:fill="auto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Uslovi ponude:</w:t>
      </w:r>
    </w:p>
    <w:tbl>
      <w:tblPr>
        <w:tblW w:w="9552" w:type="dxa"/>
        <w:tblInd w:w="-1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9"/>
        <w:gridCol w:w="5443"/>
      </w:tblGrid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ind w:left="266" w:hanging="266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pl-PL" w:eastAsia="hi-IN" w:bidi="hi-IN"/>
              </w:rPr>
              <w:t>Mjesto izvršenja ugovora je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 </w:t>
            </w: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i dinamika isporuke/izvršenja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Garantni rok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Garancije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before="96"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sprovođenja kontrole kvaliteta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468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Rok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Način plaćanja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Period važenja ponude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  <w:tr w:rsidR="00843713" w:rsidRPr="00843713" w:rsidTr="00781558">
        <w:trPr>
          <w:trHeight w:val="375"/>
        </w:trPr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  <w:r w:rsidRPr="00843713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  <w:t>....</w:t>
            </w:r>
          </w:p>
        </w:tc>
        <w:tc>
          <w:tcPr>
            <w:tcW w:w="5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3713" w:rsidRPr="00843713" w:rsidRDefault="00843713" w:rsidP="00843713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val="sr-Latn-CS" w:eastAsia="hi-IN" w:bidi="hi-IN"/>
              </w:rPr>
            </w:pPr>
          </w:p>
        </w:tc>
      </w:tr>
    </w:tbl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 xml:space="preserve">Ovlašćeno lice ponuđača  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___________________________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574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ime, prezime i funkcija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ind w:right="149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________________________</w:t>
      </w:r>
    </w:p>
    <w:p w:rsidR="00843713" w:rsidRPr="00843713" w:rsidRDefault="00843713" w:rsidP="00843713">
      <w:pPr>
        <w:widowControl w:val="0"/>
        <w:tabs>
          <w:tab w:val="left" w:pos="8364"/>
        </w:tabs>
        <w:suppressAutoHyphens/>
        <w:spacing w:after="0" w:line="240" w:lineRule="auto"/>
        <w:ind w:right="857"/>
        <w:jc w:val="right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(</w:t>
      </w:r>
      <w:r w:rsidRPr="00843713">
        <w:rPr>
          <w:rFonts w:ascii="Times New Roman" w:eastAsia="SimSun" w:hAnsi="Times New Roman" w:cs="Times New Roman"/>
          <w:i/>
          <w:iCs/>
          <w:color w:val="000000"/>
          <w:kern w:val="1"/>
          <w:sz w:val="24"/>
          <w:szCs w:val="24"/>
          <w:lang w:val="sr-Latn-CS" w:eastAsia="hi-IN" w:bidi="hi-IN"/>
        </w:rPr>
        <w:t>svojeručni potpis</w:t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>)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</w:r>
      <w:r w:rsidRPr="0084371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val="sr-Latn-CS" w:eastAsia="hi-IN" w:bidi="hi-IN"/>
        </w:rPr>
        <w:tab/>
        <w:t>M.P.</w:t>
      </w:r>
    </w:p>
    <w:p w:rsidR="00843713" w:rsidRPr="00843713" w:rsidRDefault="00843713" w:rsidP="00843713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eastAsia="hi-IN" w:bidi="hi-IN"/>
        </w:rPr>
        <w:tab/>
      </w:r>
      <w:r w:rsidRPr="00843713">
        <w:rPr>
          <w:rFonts w:ascii="Times New Roman" w:eastAsia="SimSun" w:hAnsi="Times New Roman" w:cs="Times New Roman"/>
          <w:b/>
          <w:bCs/>
          <w:i/>
          <w:iCs/>
          <w:color w:val="000000"/>
          <w:kern w:val="1"/>
          <w:sz w:val="24"/>
          <w:szCs w:val="24"/>
          <w:lang w:val="sr-Latn-CS" w:eastAsia="hi-IN" w:bidi="hi-IN"/>
        </w:rPr>
        <w:t xml:space="preserve">  </w:t>
      </w:r>
    </w:p>
    <w:sectPr w:rsidR="00843713" w:rsidRPr="00843713" w:rsidSect="004D041A">
      <w:pgSz w:w="11906" w:h="16838" w:code="9"/>
      <w:pgMar w:top="1417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390C" w:rsidRDefault="0061390C" w:rsidP="00754F52">
      <w:pPr>
        <w:spacing w:after="0" w:line="240" w:lineRule="auto"/>
      </w:pPr>
      <w:r>
        <w:separator/>
      </w:r>
    </w:p>
  </w:endnote>
  <w:endnote w:type="continuationSeparator" w:id="0">
    <w:p w:rsidR="0061390C" w:rsidRDefault="0061390C" w:rsidP="00754F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390C" w:rsidRDefault="0061390C" w:rsidP="00754F52">
      <w:pPr>
        <w:spacing w:after="0" w:line="240" w:lineRule="auto"/>
      </w:pPr>
      <w:r>
        <w:separator/>
      </w:r>
    </w:p>
  </w:footnote>
  <w:footnote w:type="continuationSeparator" w:id="0">
    <w:p w:rsidR="0061390C" w:rsidRDefault="0061390C" w:rsidP="00754F52">
      <w:pPr>
        <w:spacing w:after="0" w:line="240" w:lineRule="auto"/>
      </w:pPr>
      <w:r>
        <w:continuationSeparator/>
      </w:r>
    </w:p>
  </w:footnote>
  <w:footnote w:id="1">
    <w:p w:rsidR="00744C91" w:rsidRDefault="00744C91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744C91" w:rsidRDefault="00744C91" w:rsidP="00843713">
      <w:pPr>
        <w:pStyle w:val="FootnoteText"/>
        <w:rPr>
          <w:rFonts w:cs="Times New Roman"/>
        </w:rPr>
      </w:pPr>
    </w:p>
  </w:footnote>
  <w:footnote w:id="2">
    <w:p w:rsidR="00744C91" w:rsidRDefault="00744C91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  <w:footnote w:id="3">
    <w:p w:rsidR="00744C91" w:rsidRDefault="00744C91" w:rsidP="00843713">
      <w:pPr>
        <w:pStyle w:val="FootnoteText"/>
        <w:rPr>
          <w:rFonts w:cs="Times New Roman"/>
        </w:rPr>
      </w:pP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744C91" w:rsidRDefault="00744C91" w:rsidP="00843713">
      <w:pPr>
        <w:pStyle w:val="FootnoteText"/>
        <w:rPr>
          <w:rFonts w:cs="Times New Roman"/>
        </w:rPr>
      </w:pPr>
    </w:p>
  </w:footnote>
  <w:footnote w:id="4">
    <w:p w:rsidR="00744C91" w:rsidRDefault="00744C91" w:rsidP="00843713">
      <w:pPr>
        <w:pStyle w:val="FootnoteText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  <w:p w:rsidR="00744C91" w:rsidRDefault="00744C91" w:rsidP="00843713">
      <w:pPr>
        <w:pStyle w:val="FootnoteText"/>
        <w:rPr>
          <w:rFonts w:cs="Times New Roman"/>
        </w:rPr>
      </w:pPr>
    </w:p>
  </w:footnote>
  <w:footnote w:id="5">
    <w:p w:rsidR="00744C91" w:rsidRDefault="00744C91" w:rsidP="00843713">
      <w:pPr>
        <w:pStyle w:val="FootnoteText"/>
        <w:jc w:val="both"/>
        <w:rPr>
          <w:rFonts w:cs="Times New Roman"/>
        </w:rPr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Tabelu </w:t>
      </w:r>
      <w:r>
        <w:rPr>
          <w:rFonts w:cs="Times New Roman"/>
          <w:sz w:val="16"/>
          <w:szCs w:val="16"/>
          <w:lang w:val="ru-RU"/>
        </w:rPr>
        <w:t>„</w:t>
      </w:r>
      <w:r>
        <w:rPr>
          <w:rFonts w:cs="Times New Roman"/>
          <w:sz w:val="16"/>
          <w:szCs w:val="16"/>
          <w:lang w:val="sr-Latn-CS"/>
        </w:rPr>
        <w:t xml:space="preserve"> Podaci o podugovaraču /podizvođaču u okviru zajedničke ponude</w:t>
      </w:r>
      <w:r>
        <w:rPr>
          <w:rFonts w:cs="Times New Roman"/>
          <w:sz w:val="16"/>
          <w:szCs w:val="16"/>
          <w:lang w:val="ru-RU"/>
        </w:rPr>
        <w:t>“</w:t>
      </w:r>
      <w:r>
        <w:rPr>
          <w:rFonts w:cs="Times New Roman"/>
          <w:sz w:val="16"/>
          <w:szCs w:val="16"/>
          <w:lang w:val="sr-Latn-CS"/>
        </w:rPr>
        <w:t xml:space="preserve"> popunjavaju samo oni ponuđači koji ponudu podnose zajednički  sa  podugovaračem/ podizvođačem, a ukoliko ima veći broj podugovarača/ podizođaća, potrebno je tabelu kopirati u dovoljnom broju primjeraka, da se popuni i dostavi za svakog </w:t>
      </w:r>
      <w:r>
        <w:rPr>
          <w:rFonts w:cs="Times New Roman"/>
          <w:color w:val="000000"/>
          <w:sz w:val="16"/>
          <w:szCs w:val="16"/>
          <w:lang w:val="sr-Latn-CS"/>
        </w:rPr>
        <w:t>podugovarača</w:t>
      </w:r>
      <w:r>
        <w:rPr>
          <w:rFonts w:cs="Times New Roman"/>
          <w:sz w:val="16"/>
          <w:szCs w:val="16"/>
          <w:lang w:val="sr-Latn-CS"/>
        </w:rPr>
        <w:t>/podizođaća.</w:t>
      </w:r>
    </w:p>
    <w:p w:rsidR="00744C91" w:rsidRDefault="00744C91" w:rsidP="00843713">
      <w:pPr>
        <w:pStyle w:val="FootnoteText"/>
        <w:jc w:val="both"/>
        <w:rPr>
          <w:rFonts w:cs="Times New Roman"/>
        </w:rPr>
      </w:pPr>
    </w:p>
  </w:footnote>
  <w:footnote w:id="6">
    <w:p w:rsidR="00744C91" w:rsidRDefault="00744C91" w:rsidP="00843713">
      <w:pPr>
        <w:pStyle w:val="FootnoteText"/>
      </w:pPr>
      <w:r>
        <w:rPr>
          <w:rStyle w:val="FootnoteCharacters"/>
          <w:rFonts w:ascii="Times New Roman" w:hAnsi="Times New Roman"/>
        </w:rPr>
        <w:footnoteRef/>
      </w:r>
      <w:r>
        <w:rPr>
          <w:rFonts w:cs="Times New Roman"/>
          <w:sz w:val="16"/>
          <w:szCs w:val="16"/>
        </w:rPr>
        <w:tab/>
        <w:t xml:space="preserve"> Ili nacionalni identifikacioni broj prema zemlji sjedišta ponuđača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mbria" w:hint="default"/>
      </w:rPr>
    </w:lvl>
  </w:abstractNum>
  <w:abstractNum w:abstractNumId="3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4"/>
        <w:szCs w:val="24"/>
        <w:shd w:val="clear" w:color="auto" w:fill="FFFF00"/>
        <w:lang w:val="it-IT"/>
      </w:rPr>
    </w:lvl>
  </w:abstractNum>
  <w:abstractNum w:abstractNumId="4">
    <w:nsid w:val="00000024"/>
    <w:multiLevelType w:val="singleLevel"/>
    <w:tmpl w:val="00000024"/>
    <w:name w:val="WW8Num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12"/>
      </w:rPr>
    </w:lvl>
  </w:abstractNum>
  <w:abstractNum w:abstractNumId="5">
    <w:nsid w:val="09C4617F"/>
    <w:multiLevelType w:val="multilevel"/>
    <w:tmpl w:val="417465E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0CF37427"/>
    <w:multiLevelType w:val="hybridMultilevel"/>
    <w:tmpl w:val="AA285728"/>
    <w:lvl w:ilvl="0" w:tplc="2C18E67E">
      <w:start w:val="1"/>
      <w:numFmt w:val="upperRoman"/>
      <w:lvlText w:val="%1."/>
      <w:lvlJc w:val="left"/>
      <w:pPr>
        <w:ind w:left="5670" w:hanging="720"/>
        <w:jc w:val="right"/>
      </w:pPr>
      <w:rPr>
        <w:rFonts w:ascii="Times New Roman" w:eastAsia="Times New Roman" w:hAnsi="Times New Roman" w:hint="default"/>
        <w:b/>
        <w:bCs/>
        <w:spacing w:val="-1"/>
        <w:w w:val="99"/>
        <w:sz w:val="26"/>
        <w:szCs w:val="26"/>
      </w:rPr>
    </w:lvl>
    <w:lvl w:ilvl="1" w:tplc="EF926ED2">
      <w:start w:val="1"/>
      <w:numFmt w:val="bullet"/>
      <w:lvlText w:val="•"/>
      <w:lvlJc w:val="left"/>
      <w:pPr>
        <w:ind w:left="3686" w:hanging="720"/>
      </w:pPr>
      <w:rPr>
        <w:rFonts w:hint="default"/>
      </w:rPr>
    </w:lvl>
    <w:lvl w:ilvl="2" w:tplc="FF9E1E96">
      <w:start w:val="1"/>
      <w:numFmt w:val="bullet"/>
      <w:lvlText w:val="•"/>
      <w:lvlJc w:val="left"/>
      <w:pPr>
        <w:ind w:left="4310" w:hanging="720"/>
      </w:pPr>
      <w:rPr>
        <w:rFonts w:hint="default"/>
      </w:rPr>
    </w:lvl>
    <w:lvl w:ilvl="3" w:tplc="A9549A6A">
      <w:start w:val="1"/>
      <w:numFmt w:val="bullet"/>
      <w:lvlText w:val="•"/>
      <w:lvlJc w:val="left"/>
      <w:pPr>
        <w:ind w:left="4935" w:hanging="720"/>
      </w:pPr>
      <w:rPr>
        <w:rFonts w:hint="default"/>
      </w:rPr>
    </w:lvl>
    <w:lvl w:ilvl="4" w:tplc="6FC40BAE">
      <w:start w:val="1"/>
      <w:numFmt w:val="bullet"/>
      <w:lvlText w:val="•"/>
      <w:lvlJc w:val="left"/>
      <w:pPr>
        <w:ind w:left="5559" w:hanging="720"/>
      </w:pPr>
      <w:rPr>
        <w:rFonts w:hint="default"/>
      </w:rPr>
    </w:lvl>
    <w:lvl w:ilvl="5" w:tplc="6570FE7A">
      <w:start w:val="1"/>
      <w:numFmt w:val="bullet"/>
      <w:lvlText w:val="•"/>
      <w:lvlJc w:val="left"/>
      <w:pPr>
        <w:ind w:left="6184" w:hanging="720"/>
      </w:pPr>
      <w:rPr>
        <w:rFonts w:hint="default"/>
      </w:rPr>
    </w:lvl>
    <w:lvl w:ilvl="6" w:tplc="50FAD7DC">
      <w:start w:val="1"/>
      <w:numFmt w:val="bullet"/>
      <w:lvlText w:val="•"/>
      <w:lvlJc w:val="left"/>
      <w:pPr>
        <w:ind w:left="6808" w:hanging="720"/>
      </w:pPr>
      <w:rPr>
        <w:rFonts w:hint="default"/>
      </w:rPr>
    </w:lvl>
    <w:lvl w:ilvl="7" w:tplc="8C2E2666">
      <w:start w:val="1"/>
      <w:numFmt w:val="bullet"/>
      <w:lvlText w:val="•"/>
      <w:lvlJc w:val="left"/>
      <w:pPr>
        <w:ind w:left="7433" w:hanging="720"/>
      </w:pPr>
      <w:rPr>
        <w:rFonts w:hint="default"/>
      </w:rPr>
    </w:lvl>
    <w:lvl w:ilvl="8" w:tplc="613A5408">
      <w:start w:val="1"/>
      <w:numFmt w:val="bullet"/>
      <w:lvlText w:val="•"/>
      <w:lvlJc w:val="left"/>
      <w:pPr>
        <w:ind w:left="8057" w:hanging="720"/>
      </w:pPr>
      <w:rPr>
        <w:rFonts w:hint="default"/>
      </w:rPr>
    </w:lvl>
  </w:abstractNum>
  <w:abstractNum w:abstractNumId="7">
    <w:nsid w:val="10315848"/>
    <w:multiLevelType w:val="hybridMultilevel"/>
    <w:tmpl w:val="8B385E18"/>
    <w:lvl w:ilvl="0" w:tplc="2C2877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B8771C"/>
    <w:multiLevelType w:val="hybridMultilevel"/>
    <w:tmpl w:val="6930EC06"/>
    <w:lvl w:ilvl="0" w:tplc="38DE1210">
      <w:start w:val="1"/>
      <w:numFmt w:val="decimal"/>
      <w:lvlText w:val="%1."/>
      <w:lvlJc w:val="left"/>
      <w:pPr>
        <w:ind w:left="236" w:hanging="281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65E694EC">
      <w:start w:val="1"/>
      <w:numFmt w:val="bullet"/>
      <w:lvlText w:val="•"/>
      <w:lvlJc w:val="left"/>
      <w:pPr>
        <w:ind w:left="1167" w:hanging="281"/>
      </w:pPr>
      <w:rPr>
        <w:rFonts w:hint="default"/>
      </w:rPr>
    </w:lvl>
    <w:lvl w:ilvl="2" w:tplc="AD66D89E">
      <w:start w:val="1"/>
      <w:numFmt w:val="bullet"/>
      <w:lvlText w:val="•"/>
      <w:lvlJc w:val="left"/>
      <w:pPr>
        <w:ind w:left="2098" w:hanging="281"/>
      </w:pPr>
      <w:rPr>
        <w:rFonts w:hint="default"/>
      </w:rPr>
    </w:lvl>
    <w:lvl w:ilvl="3" w:tplc="A802CC16">
      <w:start w:val="1"/>
      <w:numFmt w:val="bullet"/>
      <w:lvlText w:val="•"/>
      <w:lvlJc w:val="left"/>
      <w:pPr>
        <w:ind w:left="3029" w:hanging="281"/>
      </w:pPr>
      <w:rPr>
        <w:rFonts w:hint="default"/>
      </w:rPr>
    </w:lvl>
    <w:lvl w:ilvl="4" w:tplc="18B416BC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7F704D96">
      <w:start w:val="1"/>
      <w:numFmt w:val="bullet"/>
      <w:lvlText w:val="•"/>
      <w:lvlJc w:val="left"/>
      <w:pPr>
        <w:ind w:left="4891" w:hanging="281"/>
      </w:pPr>
      <w:rPr>
        <w:rFonts w:hint="default"/>
      </w:rPr>
    </w:lvl>
    <w:lvl w:ilvl="6" w:tplc="D966A920">
      <w:start w:val="1"/>
      <w:numFmt w:val="bullet"/>
      <w:lvlText w:val="•"/>
      <w:lvlJc w:val="left"/>
      <w:pPr>
        <w:ind w:left="5822" w:hanging="281"/>
      </w:pPr>
      <w:rPr>
        <w:rFonts w:hint="default"/>
      </w:rPr>
    </w:lvl>
    <w:lvl w:ilvl="7" w:tplc="D6CE3FA0">
      <w:start w:val="1"/>
      <w:numFmt w:val="bullet"/>
      <w:lvlText w:val="•"/>
      <w:lvlJc w:val="left"/>
      <w:pPr>
        <w:ind w:left="6753" w:hanging="281"/>
      </w:pPr>
      <w:rPr>
        <w:rFonts w:hint="default"/>
      </w:rPr>
    </w:lvl>
    <w:lvl w:ilvl="8" w:tplc="4FC22804">
      <w:start w:val="1"/>
      <w:numFmt w:val="bullet"/>
      <w:lvlText w:val="•"/>
      <w:lvlJc w:val="left"/>
      <w:pPr>
        <w:ind w:left="7684" w:hanging="281"/>
      </w:pPr>
      <w:rPr>
        <w:rFonts w:hint="default"/>
      </w:rPr>
    </w:lvl>
  </w:abstractNum>
  <w:abstractNum w:abstractNumId="9">
    <w:nsid w:val="1CA11068"/>
    <w:multiLevelType w:val="hybridMultilevel"/>
    <w:tmpl w:val="032E5208"/>
    <w:lvl w:ilvl="0" w:tplc="79E4B6DC">
      <w:start w:val="1"/>
      <w:numFmt w:val="decimal"/>
      <w:lvlText w:val="%1."/>
      <w:lvlJc w:val="left"/>
      <w:pPr>
        <w:ind w:left="90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06" w:hanging="360"/>
      </w:pPr>
    </w:lvl>
    <w:lvl w:ilvl="2" w:tplc="0409001B">
      <w:start w:val="1"/>
      <w:numFmt w:val="lowerRoman"/>
      <w:lvlText w:val="%3."/>
      <w:lvlJc w:val="right"/>
      <w:pPr>
        <w:ind w:left="2226" w:hanging="180"/>
      </w:pPr>
    </w:lvl>
    <w:lvl w:ilvl="3" w:tplc="0409000F">
      <w:start w:val="1"/>
      <w:numFmt w:val="decimal"/>
      <w:lvlText w:val="%4."/>
      <w:lvlJc w:val="left"/>
      <w:pPr>
        <w:ind w:left="2946" w:hanging="360"/>
      </w:pPr>
    </w:lvl>
    <w:lvl w:ilvl="4" w:tplc="04090019">
      <w:start w:val="1"/>
      <w:numFmt w:val="lowerLetter"/>
      <w:lvlText w:val="%5."/>
      <w:lvlJc w:val="left"/>
      <w:pPr>
        <w:ind w:left="3666" w:hanging="360"/>
      </w:pPr>
    </w:lvl>
    <w:lvl w:ilvl="5" w:tplc="0409001B">
      <w:start w:val="1"/>
      <w:numFmt w:val="lowerRoman"/>
      <w:lvlText w:val="%6."/>
      <w:lvlJc w:val="right"/>
      <w:pPr>
        <w:ind w:left="4386" w:hanging="180"/>
      </w:pPr>
    </w:lvl>
    <w:lvl w:ilvl="6" w:tplc="0409000F">
      <w:start w:val="1"/>
      <w:numFmt w:val="decimal"/>
      <w:lvlText w:val="%7."/>
      <w:lvlJc w:val="left"/>
      <w:pPr>
        <w:ind w:left="5106" w:hanging="360"/>
      </w:pPr>
    </w:lvl>
    <w:lvl w:ilvl="7" w:tplc="04090019">
      <w:start w:val="1"/>
      <w:numFmt w:val="lowerLetter"/>
      <w:lvlText w:val="%8."/>
      <w:lvlJc w:val="left"/>
      <w:pPr>
        <w:ind w:left="5826" w:hanging="360"/>
      </w:pPr>
    </w:lvl>
    <w:lvl w:ilvl="8" w:tplc="0409001B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1E607C4F"/>
    <w:multiLevelType w:val="hybridMultilevel"/>
    <w:tmpl w:val="67FED874"/>
    <w:lvl w:ilvl="0" w:tplc="806C3E6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78A035BC">
      <w:start w:val="1"/>
      <w:numFmt w:val="bullet"/>
      <w:lvlText w:val="•"/>
      <w:lvlJc w:val="left"/>
      <w:pPr>
        <w:ind w:left="1177" w:hanging="360"/>
      </w:pPr>
      <w:rPr>
        <w:rFonts w:hint="default"/>
      </w:rPr>
    </w:lvl>
    <w:lvl w:ilvl="2" w:tplc="EE6E935A">
      <w:start w:val="1"/>
      <w:numFmt w:val="bullet"/>
      <w:lvlText w:val="•"/>
      <w:lvlJc w:val="left"/>
      <w:pPr>
        <w:ind w:left="1517" w:hanging="360"/>
      </w:pPr>
      <w:rPr>
        <w:rFonts w:hint="default"/>
      </w:rPr>
    </w:lvl>
    <w:lvl w:ilvl="3" w:tplc="6F5A59C8">
      <w:start w:val="1"/>
      <w:numFmt w:val="bullet"/>
      <w:lvlText w:val="•"/>
      <w:lvlJc w:val="left"/>
      <w:pPr>
        <w:ind w:left="1858" w:hanging="360"/>
      </w:pPr>
      <w:rPr>
        <w:rFonts w:hint="default"/>
      </w:rPr>
    </w:lvl>
    <w:lvl w:ilvl="4" w:tplc="EB3AB638">
      <w:start w:val="1"/>
      <w:numFmt w:val="bullet"/>
      <w:lvlText w:val="•"/>
      <w:lvlJc w:val="left"/>
      <w:pPr>
        <w:ind w:left="2199" w:hanging="360"/>
      </w:pPr>
      <w:rPr>
        <w:rFonts w:hint="default"/>
      </w:rPr>
    </w:lvl>
    <w:lvl w:ilvl="5" w:tplc="F2C4EE9E">
      <w:start w:val="1"/>
      <w:numFmt w:val="bullet"/>
      <w:lvlText w:val="•"/>
      <w:lvlJc w:val="left"/>
      <w:pPr>
        <w:ind w:left="2539" w:hanging="360"/>
      </w:pPr>
      <w:rPr>
        <w:rFonts w:hint="default"/>
      </w:rPr>
    </w:lvl>
    <w:lvl w:ilvl="6" w:tplc="AA56235A">
      <w:start w:val="1"/>
      <w:numFmt w:val="bullet"/>
      <w:lvlText w:val="•"/>
      <w:lvlJc w:val="left"/>
      <w:pPr>
        <w:ind w:left="2880" w:hanging="360"/>
      </w:pPr>
      <w:rPr>
        <w:rFonts w:hint="default"/>
      </w:rPr>
    </w:lvl>
    <w:lvl w:ilvl="7" w:tplc="BFB07A0E">
      <w:start w:val="1"/>
      <w:numFmt w:val="bullet"/>
      <w:lvlText w:val="•"/>
      <w:lvlJc w:val="left"/>
      <w:pPr>
        <w:ind w:left="3221" w:hanging="360"/>
      </w:pPr>
      <w:rPr>
        <w:rFonts w:hint="default"/>
      </w:rPr>
    </w:lvl>
    <w:lvl w:ilvl="8" w:tplc="008C615E">
      <w:start w:val="1"/>
      <w:numFmt w:val="bullet"/>
      <w:lvlText w:val="•"/>
      <w:lvlJc w:val="left"/>
      <w:pPr>
        <w:ind w:left="3561" w:hanging="360"/>
      </w:pPr>
      <w:rPr>
        <w:rFonts w:hint="default"/>
      </w:rPr>
    </w:lvl>
  </w:abstractNum>
  <w:abstractNum w:abstractNumId="11">
    <w:nsid w:val="28EE5CE0"/>
    <w:multiLevelType w:val="hybridMultilevel"/>
    <w:tmpl w:val="ACD05926"/>
    <w:lvl w:ilvl="0" w:tplc="73EE012C">
      <w:start w:val="1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AB2E06A">
      <w:start w:val="1"/>
      <w:numFmt w:val="decimal"/>
      <w:lvlText w:val="%2."/>
      <w:lvlJc w:val="left"/>
      <w:pPr>
        <w:ind w:left="596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E13A0E30">
      <w:start w:val="1"/>
      <w:numFmt w:val="bullet"/>
      <w:lvlText w:val="•"/>
      <w:lvlJc w:val="left"/>
      <w:pPr>
        <w:ind w:left="4172" w:hanging="360"/>
      </w:pPr>
      <w:rPr>
        <w:rFonts w:hint="default"/>
      </w:rPr>
    </w:lvl>
    <w:lvl w:ilvl="3" w:tplc="8FC4D0EC">
      <w:start w:val="1"/>
      <w:numFmt w:val="bullet"/>
      <w:lvlText w:val="•"/>
      <w:lvlJc w:val="left"/>
      <w:pPr>
        <w:ind w:left="4811" w:hanging="360"/>
      </w:pPr>
      <w:rPr>
        <w:rFonts w:hint="default"/>
      </w:rPr>
    </w:lvl>
    <w:lvl w:ilvl="4" w:tplc="825C8516">
      <w:start w:val="1"/>
      <w:numFmt w:val="bullet"/>
      <w:lvlText w:val="•"/>
      <w:lvlJc w:val="left"/>
      <w:pPr>
        <w:ind w:left="5451" w:hanging="360"/>
      </w:pPr>
      <w:rPr>
        <w:rFonts w:hint="default"/>
      </w:rPr>
    </w:lvl>
    <w:lvl w:ilvl="5" w:tplc="13F87D06">
      <w:start w:val="1"/>
      <w:numFmt w:val="bullet"/>
      <w:lvlText w:val="•"/>
      <w:lvlJc w:val="left"/>
      <w:pPr>
        <w:ind w:left="6090" w:hanging="360"/>
      </w:pPr>
      <w:rPr>
        <w:rFonts w:hint="default"/>
      </w:rPr>
    </w:lvl>
    <w:lvl w:ilvl="6" w:tplc="E4287B62">
      <w:start w:val="1"/>
      <w:numFmt w:val="bullet"/>
      <w:lvlText w:val="•"/>
      <w:lvlJc w:val="left"/>
      <w:pPr>
        <w:ind w:left="6729" w:hanging="360"/>
      </w:pPr>
      <w:rPr>
        <w:rFonts w:hint="default"/>
      </w:rPr>
    </w:lvl>
    <w:lvl w:ilvl="7" w:tplc="D1A2EC34">
      <w:start w:val="1"/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3B36EB18">
      <w:start w:val="1"/>
      <w:numFmt w:val="bullet"/>
      <w:lvlText w:val="•"/>
      <w:lvlJc w:val="left"/>
      <w:pPr>
        <w:ind w:left="8007" w:hanging="360"/>
      </w:pPr>
      <w:rPr>
        <w:rFonts w:hint="default"/>
      </w:rPr>
    </w:lvl>
  </w:abstractNum>
  <w:abstractNum w:abstractNumId="12">
    <w:nsid w:val="2DEE41D0"/>
    <w:multiLevelType w:val="hybridMultilevel"/>
    <w:tmpl w:val="2BC0B08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440" w:hanging="360"/>
      </w:pPr>
    </w:lvl>
    <w:lvl w:ilvl="2" w:tplc="081A001B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>
      <w:start w:val="1"/>
      <w:numFmt w:val="lowerLetter"/>
      <w:lvlText w:val="%5."/>
      <w:lvlJc w:val="left"/>
      <w:pPr>
        <w:ind w:left="3600" w:hanging="360"/>
      </w:pPr>
    </w:lvl>
    <w:lvl w:ilvl="5" w:tplc="081A001B">
      <w:start w:val="1"/>
      <w:numFmt w:val="lowerRoman"/>
      <w:lvlText w:val="%6."/>
      <w:lvlJc w:val="right"/>
      <w:pPr>
        <w:ind w:left="4320" w:hanging="180"/>
      </w:pPr>
    </w:lvl>
    <w:lvl w:ilvl="6" w:tplc="081A000F">
      <w:start w:val="1"/>
      <w:numFmt w:val="decimal"/>
      <w:lvlText w:val="%7."/>
      <w:lvlJc w:val="left"/>
      <w:pPr>
        <w:ind w:left="5040" w:hanging="360"/>
      </w:pPr>
    </w:lvl>
    <w:lvl w:ilvl="7" w:tplc="081A0019">
      <w:start w:val="1"/>
      <w:numFmt w:val="lowerLetter"/>
      <w:lvlText w:val="%8."/>
      <w:lvlJc w:val="left"/>
      <w:pPr>
        <w:ind w:left="5760" w:hanging="360"/>
      </w:pPr>
    </w:lvl>
    <w:lvl w:ilvl="8" w:tplc="081A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827570"/>
    <w:multiLevelType w:val="hybridMultilevel"/>
    <w:tmpl w:val="37148734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8D5540"/>
    <w:multiLevelType w:val="hybridMultilevel"/>
    <w:tmpl w:val="849E1BB8"/>
    <w:lvl w:ilvl="0" w:tplc="E0DC10F0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0CE886F0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3BA23968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B274AA32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DC9A9D0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76CF13C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14BA8D1C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032E6810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B7D87BF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5">
    <w:nsid w:val="3D4B1786"/>
    <w:multiLevelType w:val="hybridMultilevel"/>
    <w:tmpl w:val="C674FFB2"/>
    <w:lvl w:ilvl="0" w:tplc="F0323C24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DF6583B"/>
    <w:multiLevelType w:val="hybridMultilevel"/>
    <w:tmpl w:val="4DCCE5EA"/>
    <w:lvl w:ilvl="0" w:tplc="BE94A75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EDD250B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1368C6EA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91748EC6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D46D71C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D2102834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92A536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A11C5C5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75081462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17">
    <w:nsid w:val="429E77B1"/>
    <w:multiLevelType w:val="hybridMultilevel"/>
    <w:tmpl w:val="4CD29464"/>
    <w:lvl w:ilvl="0" w:tplc="640471C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43CAFB4E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2" w:tplc="A1F6E6DA">
      <w:start w:val="1"/>
      <w:numFmt w:val="bullet"/>
      <w:lvlText w:val="•"/>
      <w:lvlJc w:val="left"/>
      <w:pPr>
        <w:ind w:left="2526" w:hanging="360"/>
      </w:pPr>
      <w:rPr>
        <w:rFonts w:hint="default"/>
      </w:rPr>
    </w:lvl>
    <w:lvl w:ilvl="3" w:tplc="FAB6CC84">
      <w:start w:val="1"/>
      <w:numFmt w:val="bullet"/>
      <w:lvlText w:val="•"/>
      <w:lvlJc w:val="left"/>
      <w:pPr>
        <w:ind w:left="3371" w:hanging="360"/>
      </w:pPr>
      <w:rPr>
        <w:rFonts w:hint="default"/>
      </w:rPr>
    </w:lvl>
    <w:lvl w:ilvl="4" w:tplc="8DF677D8">
      <w:start w:val="1"/>
      <w:numFmt w:val="bullet"/>
      <w:lvlText w:val="•"/>
      <w:lvlJc w:val="left"/>
      <w:pPr>
        <w:ind w:left="4216" w:hanging="360"/>
      </w:pPr>
      <w:rPr>
        <w:rFonts w:hint="default"/>
      </w:rPr>
    </w:lvl>
    <w:lvl w:ilvl="5" w:tplc="310AC194">
      <w:start w:val="1"/>
      <w:numFmt w:val="bullet"/>
      <w:lvlText w:val="•"/>
      <w:lvlJc w:val="left"/>
      <w:pPr>
        <w:ind w:left="5061" w:hanging="360"/>
      </w:pPr>
      <w:rPr>
        <w:rFonts w:hint="default"/>
      </w:rPr>
    </w:lvl>
    <w:lvl w:ilvl="6" w:tplc="C854BF54">
      <w:start w:val="1"/>
      <w:numFmt w:val="bullet"/>
      <w:lvlText w:val="•"/>
      <w:lvlJc w:val="left"/>
      <w:pPr>
        <w:ind w:left="5906" w:hanging="360"/>
      </w:pPr>
      <w:rPr>
        <w:rFonts w:hint="default"/>
      </w:rPr>
    </w:lvl>
    <w:lvl w:ilvl="7" w:tplc="8FBCBF72">
      <w:start w:val="1"/>
      <w:numFmt w:val="bullet"/>
      <w:lvlText w:val="•"/>
      <w:lvlJc w:val="left"/>
      <w:pPr>
        <w:ind w:left="6751" w:hanging="360"/>
      </w:pPr>
      <w:rPr>
        <w:rFonts w:hint="default"/>
      </w:rPr>
    </w:lvl>
    <w:lvl w:ilvl="8" w:tplc="FF96C6F2">
      <w:start w:val="1"/>
      <w:numFmt w:val="bullet"/>
      <w:lvlText w:val="•"/>
      <w:lvlJc w:val="left"/>
      <w:pPr>
        <w:ind w:left="7596" w:hanging="360"/>
      </w:pPr>
      <w:rPr>
        <w:rFonts w:hint="default"/>
      </w:rPr>
    </w:lvl>
  </w:abstractNum>
  <w:abstractNum w:abstractNumId="18">
    <w:nsid w:val="46E04DDF"/>
    <w:multiLevelType w:val="hybridMultilevel"/>
    <w:tmpl w:val="4D425DD4"/>
    <w:lvl w:ilvl="0" w:tplc="E69CAC12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1" w:tplc="BEC6254C">
      <w:start w:val="1"/>
      <w:numFmt w:val="bullet"/>
      <w:lvlText w:val="•"/>
      <w:lvlJc w:val="left"/>
      <w:pPr>
        <w:ind w:left="1413" w:hanging="274"/>
      </w:pPr>
      <w:rPr>
        <w:rFonts w:hint="default"/>
      </w:rPr>
    </w:lvl>
    <w:lvl w:ilvl="2" w:tplc="51CC78FC">
      <w:start w:val="1"/>
      <w:numFmt w:val="bullet"/>
      <w:lvlText w:val="•"/>
      <w:lvlJc w:val="left"/>
      <w:pPr>
        <w:ind w:left="2317" w:hanging="274"/>
      </w:pPr>
      <w:rPr>
        <w:rFonts w:hint="default"/>
      </w:rPr>
    </w:lvl>
    <w:lvl w:ilvl="3" w:tplc="B8869DD2">
      <w:start w:val="1"/>
      <w:numFmt w:val="bullet"/>
      <w:lvlText w:val="•"/>
      <w:lvlJc w:val="left"/>
      <w:pPr>
        <w:ind w:left="3220" w:hanging="274"/>
      </w:pPr>
      <w:rPr>
        <w:rFonts w:hint="default"/>
      </w:rPr>
    </w:lvl>
    <w:lvl w:ilvl="4" w:tplc="1A882116">
      <w:start w:val="1"/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C81C7358">
      <w:start w:val="1"/>
      <w:numFmt w:val="bullet"/>
      <w:lvlText w:val="•"/>
      <w:lvlJc w:val="left"/>
      <w:pPr>
        <w:ind w:left="5028" w:hanging="274"/>
      </w:pPr>
      <w:rPr>
        <w:rFonts w:hint="default"/>
      </w:rPr>
    </w:lvl>
    <w:lvl w:ilvl="6" w:tplc="6538A1FC">
      <w:start w:val="1"/>
      <w:numFmt w:val="bullet"/>
      <w:lvlText w:val="•"/>
      <w:lvlJc w:val="left"/>
      <w:pPr>
        <w:ind w:left="5931" w:hanging="274"/>
      </w:pPr>
      <w:rPr>
        <w:rFonts w:hint="default"/>
      </w:rPr>
    </w:lvl>
    <w:lvl w:ilvl="7" w:tplc="D1C2AF68">
      <w:start w:val="1"/>
      <w:numFmt w:val="bullet"/>
      <w:lvlText w:val="•"/>
      <w:lvlJc w:val="left"/>
      <w:pPr>
        <w:ind w:left="6835" w:hanging="274"/>
      </w:pPr>
      <w:rPr>
        <w:rFonts w:hint="default"/>
      </w:rPr>
    </w:lvl>
    <w:lvl w:ilvl="8" w:tplc="C3C0100E">
      <w:start w:val="1"/>
      <w:numFmt w:val="bullet"/>
      <w:lvlText w:val="•"/>
      <w:lvlJc w:val="left"/>
      <w:pPr>
        <w:ind w:left="7739" w:hanging="274"/>
      </w:pPr>
      <w:rPr>
        <w:rFonts w:hint="default"/>
      </w:rPr>
    </w:lvl>
  </w:abstractNum>
  <w:abstractNum w:abstractNumId="19">
    <w:nsid w:val="497721C8"/>
    <w:multiLevelType w:val="hybridMultilevel"/>
    <w:tmpl w:val="6720B04E"/>
    <w:lvl w:ilvl="0" w:tplc="4C4C93D6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18B89912">
      <w:start w:val="1"/>
      <w:numFmt w:val="bullet"/>
      <w:lvlText w:val="•"/>
      <w:lvlJc w:val="left"/>
      <w:pPr>
        <w:ind w:left="1032" w:hanging="360"/>
      </w:pPr>
      <w:rPr>
        <w:rFonts w:hint="default"/>
      </w:rPr>
    </w:lvl>
    <w:lvl w:ilvl="2" w:tplc="E7A0666A">
      <w:start w:val="1"/>
      <w:numFmt w:val="bullet"/>
      <w:lvlText w:val="•"/>
      <w:lvlJc w:val="left"/>
      <w:pPr>
        <w:ind w:left="1229" w:hanging="360"/>
      </w:pPr>
      <w:rPr>
        <w:rFonts w:hint="default"/>
      </w:rPr>
    </w:lvl>
    <w:lvl w:ilvl="3" w:tplc="6570DD78">
      <w:start w:val="1"/>
      <w:numFmt w:val="bullet"/>
      <w:lvlText w:val="•"/>
      <w:lvlJc w:val="left"/>
      <w:pPr>
        <w:ind w:left="1426" w:hanging="360"/>
      </w:pPr>
      <w:rPr>
        <w:rFonts w:hint="default"/>
      </w:rPr>
    </w:lvl>
    <w:lvl w:ilvl="4" w:tplc="F7CE1EDC">
      <w:start w:val="1"/>
      <w:numFmt w:val="bullet"/>
      <w:lvlText w:val="•"/>
      <w:lvlJc w:val="left"/>
      <w:pPr>
        <w:ind w:left="1622" w:hanging="360"/>
      </w:pPr>
      <w:rPr>
        <w:rFonts w:hint="default"/>
      </w:rPr>
    </w:lvl>
    <w:lvl w:ilvl="5" w:tplc="60A4DA62">
      <w:start w:val="1"/>
      <w:numFmt w:val="bullet"/>
      <w:lvlText w:val="•"/>
      <w:lvlJc w:val="left"/>
      <w:pPr>
        <w:ind w:left="1819" w:hanging="360"/>
      </w:pPr>
      <w:rPr>
        <w:rFonts w:hint="default"/>
      </w:rPr>
    </w:lvl>
    <w:lvl w:ilvl="6" w:tplc="5F22202C">
      <w:start w:val="1"/>
      <w:numFmt w:val="bullet"/>
      <w:lvlText w:val="•"/>
      <w:lvlJc w:val="left"/>
      <w:pPr>
        <w:ind w:left="2015" w:hanging="360"/>
      </w:pPr>
      <w:rPr>
        <w:rFonts w:hint="default"/>
      </w:rPr>
    </w:lvl>
    <w:lvl w:ilvl="7" w:tplc="BFF234AA">
      <w:start w:val="1"/>
      <w:numFmt w:val="bullet"/>
      <w:lvlText w:val="•"/>
      <w:lvlJc w:val="left"/>
      <w:pPr>
        <w:ind w:left="2212" w:hanging="360"/>
      </w:pPr>
      <w:rPr>
        <w:rFonts w:hint="default"/>
      </w:rPr>
    </w:lvl>
    <w:lvl w:ilvl="8" w:tplc="D03E8888">
      <w:start w:val="1"/>
      <w:numFmt w:val="bullet"/>
      <w:lvlText w:val="•"/>
      <w:lvlJc w:val="left"/>
      <w:pPr>
        <w:ind w:left="2408" w:hanging="360"/>
      </w:pPr>
      <w:rPr>
        <w:rFonts w:hint="default"/>
      </w:rPr>
    </w:lvl>
  </w:abstractNum>
  <w:abstractNum w:abstractNumId="20">
    <w:nsid w:val="552B112D"/>
    <w:multiLevelType w:val="hybridMultilevel"/>
    <w:tmpl w:val="5CACAB4A"/>
    <w:lvl w:ilvl="0" w:tplc="CEA64A06">
      <w:start w:val="1"/>
      <w:numFmt w:val="bullet"/>
      <w:lvlText w:val=""/>
      <w:lvlJc w:val="left"/>
      <w:pPr>
        <w:ind w:left="390" w:hanging="274"/>
      </w:pPr>
      <w:rPr>
        <w:rFonts w:ascii="Wingdings" w:eastAsia="Wingdings" w:hAnsi="Wingdings" w:hint="default"/>
        <w:sz w:val="24"/>
        <w:szCs w:val="24"/>
      </w:rPr>
    </w:lvl>
    <w:lvl w:ilvl="1" w:tplc="1DE40A86">
      <w:start w:val="1"/>
      <w:numFmt w:val="bullet"/>
      <w:lvlText w:val=""/>
      <w:lvlJc w:val="left"/>
      <w:pPr>
        <w:ind w:left="450" w:hanging="274"/>
      </w:pPr>
      <w:rPr>
        <w:rFonts w:ascii="Wingdings" w:eastAsia="Wingdings" w:hAnsi="Wingdings" w:hint="default"/>
        <w:sz w:val="24"/>
        <w:szCs w:val="24"/>
      </w:rPr>
    </w:lvl>
    <w:lvl w:ilvl="2" w:tplc="2684E5E0">
      <w:start w:val="1"/>
      <w:numFmt w:val="bullet"/>
      <w:lvlText w:val=""/>
      <w:lvlJc w:val="left"/>
      <w:pPr>
        <w:ind w:left="956" w:hanging="274"/>
      </w:pPr>
      <w:rPr>
        <w:rFonts w:ascii="Wingdings" w:eastAsia="Wingdings" w:hAnsi="Wingdings" w:hint="default"/>
        <w:sz w:val="24"/>
        <w:szCs w:val="24"/>
      </w:rPr>
    </w:lvl>
    <w:lvl w:ilvl="3" w:tplc="3F8EBE9C">
      <w:start w:val="1"/>
      <w:numFmt w:val="bullet"/>
      <w:lvlText w:val="•"/>
      <w:lvlJc w:val="left"/>
      <w:pPr>
        <w:ind w:left="1997" w:hanging="274"/>
      </w:pPr>
      <w:rPr>
        <w:rFonts w:hint="default"/>
      </w:rPr>
    </w:lvl>
    <w:lvl w:ilvl="4" w:tplc="F49A3890">
      <w:start w:val="1"/>
      <w:numFmt w:val="bullet"/>
      <w:lvlText w:val="•"/>
      <w:lvlJc w:val="left"/>
      <w:pPr>
        <w:ind w:left="3038" w:hanging="274"/>
      </w:pPr>
      <w:rPr>
        <w:rFonts w:hint="default"/>
      </w:rPr>
    </w:lvl>
    <w:lvl w:ilvl="5" w:tplc="7C5675A8">
      <w:start w:val="1"/>
      <w:numFmt w:val="bullet"/>
      <w:lvlText w:val="•"/>
      <w:lvlJc w:val="left"/>
      <w:pPr>
        <w:ind w:left="4080" w:hanging="274"/>
      </w:pPr>
      <w:rPr>
        <w:rFonts w:hint="default"/>
      </w:rPr>
    </w:lvl>
    <w:lvl w:ilvl="6" w:tplc="3886D162">
      <w:start w:val="1"/>
      <w:numFmt w:val="bullet"/>
      <w:lvlText w:val="•"/>
      <w:lvlJc w:val="left"/>
      <w:pPr>
        <w:ind w:left="5121" w:hanging="274"/>
      </w:pPr>
      <w:rPr>
        <w:rFonts w:hint="default"/>
      </w:rPr>
    </w:lvl>
    <w:lvl w:ilvl="7" w:tplc="4E72F920">
      <w:start w:val="1"/>
      <w:numFmt w:val="bullet"/>
      <w:lvlText w:val="•"/>
      <w:lvlJc w:val="left"/>
      <w:pPr>
        <w:ind w:left="6162" w:hanging="274"/>
      </w:pPr>
      <w:rPr>
        <w:rFonts w:hint="default"/>
      </w:rPr>
    </w:lvl>
    <w:lvl w:ilvl="8" w:tplc="F1A2630E">
      <w:start w:val="1"/>
      <w:numFmt w:val="bullet"/>
      <w:lvlText w:val="•"/>
      <w:lvlJc w:val="left"/>
      <w:pPr>
        <w:ind w:left="7203" w:hanging="274"/>
      </w:pPr>
      <w:rPr>
        <w:rFonts w:hint="default"/>
      </w:rPr>
    </w:lvl>
  </w:abstractNum>
  <w:abstractNum w:abstractNumId="21">
    <w:nsid w:val="560673FF"/>
    <w:multiLevelType w:val="hybridMultilevel"/>
    <w:tmpl w:val="BF40A760"/>
    <w:lvl w:ilvl="0" w:tplc="860037A4">
      <w:start w:val="3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E8E640D8">
      <w:start w:val="1"/>
      <w:numFmt w:val="bullet"/>
      <w:lvlText w:val=""/>
      <w:lvlJc w:val="left"/>
      <w:pPr>
        <w:ind w:left="510" w:hanging="274"/>
      </w:pPr>
      <w:rPr>
        <w:rFonts w:ascii="Wingdings" w:eastAsia="Wingdings" w:hAnsi="Wingdings" w:hint="default"/>
        <w:sz w:val="24"/>
        <w:szCs w:val="24"/>
      </w:rPr>
    </w:lvl>
    <w:lvl w:ilvl="2" w:tplc="2796166A">
      <w:start w:val="1"/>
      <w:numFmt w:val="bullet"/>
      <w:lvlText w:val=""/>
      <w:lvlJc w:val="left"/>
      <w:pPr>
        <w:ind w:left="813" w:hanging="274"/>
      </w:pPr>
      <w:rPr>
        <w:rFonts w:ascii="Wingdings" w:eastAsia="Wingdings" w:hAnsi="Wingdings" w:hint="default"/>
        <w:sz w:val="24"/>
        <w:szCs w:val="24"/>
      </w:rPr>
    </w:lvl>
    <w:lvl w:ilvl="3" w:tplc="327C48EC">
      <w:start w:val="1"/>
      <w:numFmt w:val="bullet"/>
      <w:lvlText w:val="•"/>
      <w:lvlJc w:val="left"/>
      <w:pPr>
        <w:ind w:left="1874" w:hanging="274"/>
      </w:pPr>
      <w:rPr>
        <w:rFonts w:hint="default"/>
      </w:rPr>
    </w:lvl>
    <w:lvl w:ilvl="4" w:tplc="EBEEB716">
      <w:start w:val="1"/>
      <w:numFmt w:val="bullet"/>
      <w:lvlText w:val="•"/>
      <w:lvlJc w:val="left"/>
      <w:pPr>
        <w:ind w:left="2936" w:hanging="274"/>
      </w:pPr>
      <w:rPr>
        <w:rFonts w:hint="default"/>
      </w:rPr>
    </w:lvl>
    <w:lvl w:ilvl="5" w:tplc="7F44EE20">
      <w:start w:val="1"/>
      <w:numFmt w:val="bullet"/>
      <w:lvlText w:val="•"/>
      <w:lvlJc w:val="left"/>
      <w:pPr>
        <w:ind w:left="3998" w:hanging="274"/>
      </w:pPr>
      <w:rPr>
        <w:rFonts w:hint="default"/>
      </w:rPr>
    </w:lvl>
    <w:lvl w:ilvl="6" w:tplc="DD2679D0">
      <w:start w:val="1"/>
      <w:numFmt w:val="bullet"/>
      <w:lvlText w:val="•"/>
      <w:lvlJc w:val="left"/>
      <w:pPr>
        <w:ind w:left="5059" w:hanging="274"/>
      </w:pPr>
      <w:rPr>
        <w:rFonts w:hint="default"/>
      </w:rPr>
    </w:lvl>
    <w:lvl w:ilvl="7" w:tplc="BE5EA22E">
      <w:start w:val="1"/>
      <w:numFmt w:val="bullet"/>
      <w:lvlText w:val="•"/>
      <w:lvlJc w:val="left"/>
      <w:pPr>
        <w:ind w:left="6121" w:hanging="274"/>
      </w:pPr>
      <w:rPr>
        <w:rFonts w:hint="default"/>
      </w:rPr>
    </w:lvl>
    <w:lvl w:ilvl="8" w:tplc="511875A6">
      <w:start w:val="1"/>
      <w:numFmt w:val="bullet"/>
      <w:lvlText w:val="•"/>
      <w:lvlJc w:val="left"/>
      <w:pPr>
        <w:ind w:left="7183" w:hanging="274"/>
      </w:pPr>
      <w:rPr>
        <w:rFonts w:hint="default"/>
      </w:rPr>
    </w:lvl>
  </w:abstractNum>
  <w:abstractNum w:abstractNumId="22">
    <w:nsid w:val="5B965424"/>
    <w:multiLevelType w:val="hybridMultilevel"/>
    <w:tmpl w:val="8D88462C"/>
    <w:lvl w:ilvl="0" w:tplc="9B22D428">
      <w:start w:val="3"/>
      <w:numFmt w:val="decimal"/>
      <w:lvlText w:val="%1."/>
      <w:lvlJc w:val="left"/>
      <w:pPr>
        <w:ind w:left="3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5" w:hanging="360"/>
      </w:pPr>
    </w:lvl>
    <w:lvl w:ilvl="2" w:tplc="0409001B" w:tentative="1">
      <w:start w:val="1"/>
      <w:numFmt w:val="lowerRoman"/>
      <w:lvlText w:val="%3."/>
      <w:lvlJc w:val="right"/>
      <w:pPr>
        <w:ind w:left="1755" w:hanging="180"/>
      </w:pPr>
    </w:lvl>
    <w:lvl w:ilvl="3" w:tplc="0409000F" w:tentative="1">
      <w:start w:val="1"/>
      <w:numFmt w:val="decimal"/>
      <w:lvlText w:val="%4."/>
      <w:lvlJc w:val="left"/>
      <w:pPr>
        <w:ind w:left="2475" w:hanging="360"/>
      </w:pPr>
    </w:lvl>
    <w:lvl w:ilvl="4" w:tplc="04090019" w:tentative="1">
      <w:start w:val="1"/>
      <w:numFmt w:val="lowerLetter"/>
      <w:lvlText w:val="%5."/>
      <w:lvlJc w:val="left"/>
      <w:pPr>
        <w:ind w:left="3195" w:hanging="360"/>
      </w:pPr>
    </w:lvl>
    <w:lvl w:ilvl="5" w:tplc="0409001B" w:tentative="1">
      <w:start w:val="1"/>
      <w:numFmt w:val="lowerRoman"/>
      <w:lvlText w:val="%6."/>
      <w:lvlJc w:val="right"/>
      <w:pPr>
        <w:ind w:left="3915" w:hanging="180"/>
      </w:pPr>
    </w:lvl>
    <w:lvl w:ilvl="6" w:tplc="0409000F" w:tentative="1">
      <w:start w:val="1"/>
      <w:numFmt w:val="decimal"/>
      <w:lvlText w:val="%7."/>
      <w:lvlJc w:val="left"/>
      <w:pPr>
        <w:ind w:left="4635" w:hanging="360"/>
      </w:pPr>
    </w:lvl>
    <w:lvl w:ilvl="7" w:tplc="04090019" w:tentative="1">
      <w:start w:val="1"/>
      <w:numFmt w:val="lowerLetter"/>
      <w:lvlText w:val="%8."/>
      <w:lvlJc w:val="left"/>
      <w:pPr>
        <w:ind w:left="5355" w:hanging="360"/>
      </w:pPr>
    </w:lvl>
    <w:lvl w:ilvl="8" w:tplc="0409001B" w:tentative="1">
      <w:start w:val="1"/>
      <w:numFmt w:val="lowerRoman"/>
      <w:lvlText w:val="%9."/>
      <w:lvlJc w:val="right"/>
      <w:pPr>
        <w:ind w:left="6075" w:hanging="180"/>
      </w:pPr>
    </w:lvl>
  </w:abstractNum>
  <w:abstractNum w:abstractNumId="23">
    <w:nsid w:val="67255641"/>
    <w:multiLevelType w:val="hybridMultilevel"/>
    <w:tmpl w:val="A6849440"/>
    <w:lvl w:ilvl="0" w:tplc="C8EC83F2">
      <w:start w:val="1"/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663EDC04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FDD45076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4FB6798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000080B0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797AA718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EFAAE12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1B1671C4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0E960516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4">
    <w:nsid w:val="6BB66D40"/>
    <w:multiLevelType w:val="hybridMultilevel"/>
    <w:tmpl w:val="FC96946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827681"/>
    <w:multiLevelType w:val="hybridMultilevel"/>
    <w:tmpl w:val="27C6569C"/>
    <w:lvl w:ilvl="0" w:tplc="0AC4820C">
      <w:start w:val="1"/>
      <w:numFmt w:val="decimal"/>
      <w:lvlText w:val="%1)"/>
      <w:lvlJc w:val="left"/>
      <w:pPr>
        <w:ind w:left="836" w:hanging="360"/>
      </w:pPr>
      <w:rPr>
        <w:rFonts w:ascii="Times New Roman" w:eastAsia="Times New Roman" w:hAnsi="Times New Roman" w:hint="default"/>
        <w:sz w:val="24"/>
        <w:szCs w:val="24"/>
      </w:rPr>
    </w:lvl>
    <w:lvl w:ilvl="1" w:tplc="98BCCF52">
      <w:start w:val="1"/>
      <w:numFmt w:val="bullet"/>
      <w:lvlText w:val="•"/>
      <w:lvlJc w:val="left"/>
      <w:pPr>
        <w:ind w:left="1683" w:hanging="360"/>
      </w:pPr>
      <w:rPr>
        <w:rFonts w:hint="default"/>
      </w:rPr>
    </w:lvl>
    <w:lvl w:ilvl="2" w:tplc="04B85A14">
      <w:start w:val="1"/>
      <w:numFmt w:val="bullet"/>
      <w:lvlText w:val="•"/>
      <w:lvlJc w:val="left"/>
      <w:pPr>
        <w:ind w:left="2530" w:hanging="360"/>
      </w:pPr>
      <w:rPr>
        <w:rFonts w:hint="default"/>
      </w:rPr>
    </w:lvl>
    <w:lvl w:ilvl="3" w:tplc="34A88B3A">
      <w:start w:val="1"/>
      <w:numFmt w:val="bullet"/>
      <w:lvlText w:val="•"/>
      <w:lvlJc w:val="left"/>
      <w:pPr>
        <w:ind w:left="3377" w:hanging="360"/>
      </w:pPr>
      <w:rPr>
        <w:rFonts w:hint="default"/>
      </w:rPr>
    </w:lvl>
    <w:lvl w:ilvl="4" w:tplc="A1909DD6">
      <w:start w:val="1"/>
      <w:numFmt w:val="bullet"/>
      <w:lvlText w:val="•"/>
      <w:lvlJc w:val="left"/>
      <w:pPr>
        <w:ind w:left="4224" w:hanging="360"/>
      </w:pPr>
      <w:rPr>
        <w:rFonts w:hint="default"/>
      </w:rPr>
    </w:lvl>
    <w:lvl w:ilvl="5" w:tplc="BC6ADFF2">
      <w:start w:val="1"/>
      <w:numFmt w:val="bullet"/>
      <w:lvlText w:val="•"/>
      <w:lvlJc w:val="left"/>
      <w:pPr>
        <w:ind w:left="5071" w:hanging="360"/>
      </w:pPr>
      <w:rPr>
        <w:rFonts w:hint="default"/>
      </w:rPr>
    </w:lvl>
    <w:lvl w:ilvl="6" w:tplc="D212A880">
      <w:start w:val="1"/>
      <w:numFmt w:val="bullet"/>
      <w:lvlText w:val="•"/>
      <w:lvlJc w:val="left"/>
      <w:pPr>
        <w:ind w:left="5918" w:hanging="360"/>
      </w:pPr>
      <w:rPr>
        <w:rFonts w:hint="default"/>
      </w:rPr>
    </w:lvl>
    <w:lvl w:ilvl="7" w:tplc="D062FC2A">
      <w:start w:val="1"/>
      <w:numFmt w:val="bullet"/>
      <w:lvlText w:val="•"/>
      <w:lvlJc w:val="left"/>
      <w:pPr>
        <w:ind w:left="6765" w:hanging="360"/>
      </w:pPr>
      <w:rPr>
        <w:rFonts w:hint="default"/>
      </w:rPr>
    </w:lvl>
    <w:lvl w:ilvl="8" w:tplc="845426BC">
      <w:start w:val="1"/>
      <w:numFmt w:val="bullet"/>
      <w:lvlText w:val="•"/>
      <w:lvlJc w:val="left"/>
      <w:pPr>
        <w:ind w:left="7612" w:hanging="360"/>
      </w:pPr>
      <w:rPr>
        <w:rFonts w:hint="default"/>
      </w:rPr>
    </w:lvl>
  </w:abstractNum>
  <w:abstractNum w:abstractNumId="26">
    <w:nsid w:val="6CC9292B"/>
    <w:multiLevelType w:val="hybridMultilevel"/>
    <w:tmpl w:val="009801B8"/>
    <w:lvl w:ilvl="0" w:tplc="B0567766">
      <w:start w:val="3"/>
      <w:numFmt w:val="decimal"/>
      <w:lvlText w:val="%1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7">
    <w:nsid w:val="73B53110"/>
    <w:multiLevelType w:val="hybridMultilevel"/>
    <w:tmpl w:val="DC9E4A6E"/>
    <w:lvl w:ilvl="0" w:tplc="DF1612F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8"/>
  </w:num>
  <w:num w:numId="2">
    <w:abstractNumId w:val="11"/>
  </w:num>
  <w:num w:numId="3">
    <w:abstractNumId w:val="17"/>
  </w:num>
  <w:num w:numId="4">
    <w:abstractNumId w:val="20"/>
  </w:num>
  <w:num w:numId="5">
    <w:abstractNumId w:val="19"/>
  </w:num>
  <w:num w:numId="6">
    <w:abstractNumId w:val="8"/>
  </w:num>
  <w:num w:numId="7">
    <w:abstractNumId w:val="21"/>
  </w:num>
  <w:num w:numId="8">
    <w:abstractNumId w:val="25"/>
  </w:num>
  <w:num w:numId="9">
    <w:abstractNumId w:val="16"/>
  </w:num>
  <w:num w:numId="10">
    <w:abstractNumId w:val="10"/>
  </w:num>
  <w:num w:numId="11">
    <w:abstractNumId w:val="23"/>
  </w:num>
  <w:num w:numId="12">
    <w:abstractNumId w:val="14"/>
  </w:num>
  <w:num w:numId="13">
    <w:abstractNumId w:val="6"/>
  </w:num>
  <w:num w:numId="14">
    <w:abstractNumId w:val="26"/>
  </w:num>
  <w:num w:numId="15">
    <w:abstractNumId w:val="9"/>
  </w:num>
  <w:num w:numId="16">
    <w:abstractNumId w:val="22"/>
  </w:num>
  <w:num w:numId="17">
    <w:abstractNumId w:val="24"/>
  </w:num>
  <w:num w:numId="18">
    <w:abstractNumId w:val="15"/>
  </w:num>
  <w:num w:numId="19">
    <w:abstractNumId w:val="7"/>
  </w:num>
  <w:num w:numId="20">
    <w:abstractNumId w:val="27"/>
  </w:num>
  <w:num w:numId="21">
    <w:abstractNumId w:val="13"/>
  </w:num>
  <w:num w:numId="22">
    <w:abstractNumId w:val="12"/>
  </w:num>
  <w:num w:numId="23">
    <w:abstractNumId w:val="4"/>
  </w:num>
  <w:num w:numId="24">
    <w:abstractNumId w:val="3"/>
  </w:num>
  <w:num w:numId="25">
    <w:abstractNumId w:val="5"/>
  </w:num>
  <w:num w:numId="26">
    <w:abstractNumId w:val="0"/>
  </w:num>
  <w:num w:numId="27">
    <w:abstractNumId w:val="2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281"/>
    <w:rsid w:val="000113CD"/>
    <w:rsid w:val="00014899"/>
    <w:rsid w:val="00082A40"/>
    <w:rsid w:val="000A111A"/>
    <w:rsid w:val="000A3281"/>
    <w:rsid w:val="001875E5"/>
    <w:rsid w:val="001A0666"/>
    <w:rsid w:val="001D7D02"/>
    <w:rsid w:val="001E16BA"/>
    <w:rsid w:val="001E24EE"/>
    <w:rsid w:val="001F5B69"/>
    <w:rsid w:val="00230ED3"/>
    <w:rsid w:val="00244544"/>
    <w:rsid w:val="00276068"/>
    <w:rsid w:val="0028692D"/>
    <w:rsid w:val="002872C9"/>
    <w:rsid w:val="0029241F"/>
    <w:rsid w:val="002B51B4"/>
    <w:rsid w:val="002C0A29"/>
    <w:rsid w:val="002F03CB"/>
    <w:rsid w:val="002F075B"/>
    <w:rsid w:val="00325BC0"/>
    <w:rsid w:val="00330800"/>
    <w:rsid w:val="00331E0C"/>
    <w:rsid w:val="00334A92"/>
    <w:rsid w:val="00341FF0"/>
    <w:rsid w:val="00342895"/>
    <w:rsid w:val="0034554D"/>
    <w:rsid w:val="00353190"/>
    <w:rsid w:val="00361559"/>
    <w:rsid w:val="0037316B"/>
    <w:rsid w:val="00395791"/>
    <w:rsid w:val="003A2796"/>
    <w:rsid w:val="003A6F3E"/>
    <w:rsid w:val="003C58C1"/>
    <w:rsid w:val="004369E3"/>
    <w:rsid w:val="00446010"/>
    <w:rsid w:val="004543EB"/>
    <w:rsid w:val="00454FE0"/>
    <w:rsid w:val="00473B09"/>
    <w:rsid w:val="004825D8"/>
    <w:rsid w:val="004A5F7F"/>
    <w:rsid w:val="004B3004"/>
    <w:rsid w:val="004D041A"/>
    <w:rsid w:val="004E043D"/>
    <w:rsid w:val="004F4035"/>
    <w:rsid w:val="00537A5D"/>
    <w:rsid w:val="00565A2B"/>
    <w:rsid w:val="00573798"/>
    <w:rsid w:val="00583FE9"/>
    <w:rsid w:val="005848EF"/>
    <w:rsid w:val="00584D27"/>
    <w:rsid w:val="005B6F6C"/>
    <w:rsid w:val="005C56D4"/>
    <w:rsid w:val="005F7DCE"/>
    <w:rsid w:val="0061390C"/>
    <w:rsid w:val="00620A76"/>
    <w:rsid w:val="00633D57"/>
    <w:rsid w:val="0064140E"/>
    <w:rsid w:val="00644DFF"/>
    <w:rsid w:val="00647540"/>
    <w:rsid w:val="00690A00"/>
    <w:rsid w:val="006A5879"/>
    <w:rsid w:val="006B6ED4"/>
    <w:rsid w:val="006C6B78"/>
    <w:rsid w:val="006E2873"/>
    <w:rsid w:val="006E2C47"/>
    <w:rsid w:val="006F45A8"/>
    <w:rsid w:val="006F7866"/>
    <w:rsid w:val="00722BAD"/>
    <w:rsid w:val="00735C52"/>
    <w:rsid w:val="00744C91"/>
    <w:rsid w:val="00754F52"/>
    <w:rsid w:val="00774954"/>
    <w:rsid w:val="00781558"/>
    <w:rsid w:val="007852EF"/>
    <w:rsid w:val="00794221"/>
    <w:rsid w:val="007A02FF"/>
    <w:rsid w:val="007A7AF2"/>
    <w:rsid w:val="007B3F63"/>
    <w:rsid w:val="007D46E1"/>
    <w:rsid w:val="008303ED"/>
    <w:rsid w:val="00834BFD"/>
    <w:rsid w:val="00843713"/>
    <w:rsid w:val="00844CCC"/>
    <w:rsid w:val="00865AC0"/>
    <w:rsid w:val="00873537"/>
    <w:rsid w:val="00881A9F"/>
    <w:rsid w:val="008A0EF1"/>
    <w:rsid w:val="008B3529"/>
    <w:rsid w:val="008C3533"/>
    <w:rsid w:val="008F0A70"/>
    <w:rsid w:val="00911AAD"/>
    <w:rsid w:val="009132DA"/>
    <w:rsid w:val="009228A8"/>
    <w:rsid w:val="00927BB6"/>
    <w:rsid w:val="00932A91"/>
    <w:rsid w:val="00935F6F"/>
    <w:rsid w:val="009452A9"/>
    <w:rsid w:val="0095390E"/>
    <w:rsid w:val="00986C06"/>
    <w:rsid w:val="009A0C65"/>
    <w:rsid w:val="009B1819"/>
    <w:rsid w:val="009B30B9"/>
    <w:rsid w:val="009C51DD"/>
    <w:rsid w:val="009D23DC"/>
    <w:rsid w:val="009D6A76"/>
    <w:rsid w:val="00A03074"/>
    <w:rsid w:val="00A108F2"/>
    <w:rsid w:val="00A13825"/>
    <w:rsid w:val="00A13AB3"/>
    <w:rsid w:val="00A413EA"/>
    <w:rsid w:val="00A42882"/>
    <w:rsid w:val="00A5410C"/>
    <w:rsid w:val="00A5432F"/>
    <w:rsid w:val="00A57C76"/>
    <w:rsid w:val="00A624B0"/>
    <w:rsid w:val="00A628EA"/>
    <w:rsid w:val="00A7202D"/>
    <w:rsid w:val="00A74B02"/>
    <w:rsid w:val="00A7525F"/>
    <w:rsid w:val="00A867EA"/>
    <w:rsid w:val="00A87A97"/>
    <w:rsid w:val="00AA13EB"/>
    <w:rsid w:val="00AA2358"/>
    <w:rsid w:val="00AB7990"/>
    <w:rsid w:val="00AC4114"/>
    <w:rsid w:val="00AC540C"/>
    <w:rsid w:val="00AD04D6"/>
    <w:rsid w:val="00AF2BF1"/>
    <w:rsid w:val="00B0636A"/>
    <w:rsid w:val="00B66BBD"/>
    <w:rsid w:val="00B70BA7"/>
    <w:rsid w:val="00B8461B"/>
    <w:rsid w:val="00B86692"/>
    <w:rsid w:val="00B96084"/>
    <w:rsid w:val="00BF6FC4"/>
    <w:rsid w:val="00C14FCF"/>
    <w:rsid w:val="00C438BE"/>
    <w:rsid w:val="00C44DAB"/>
    <w:rsid w:val="00C72F83"/>
    <w:rsid w:val="00C87829"/>
    <w:rsid w:val="00CB7556"/>
    <w:rsid w:val="00CC1B71"/>
    <w:rsid w:val="00D35560"/>
    <w:rsid w:val="00D42E05"/>
    <w:rsid w:val="00D43133"/>
    <w:rsid w:val="00D47229"/>
    <w:rsid w:val="00D52015"/>
    <w:rsid w:val="00D545AD"/>
    <w:rsid w:val="00D751F7"/>
    <w:rsid w:val="00D76E3D"/>
    <w:rsid w:val="00D8634E"/>
    <w:rsid w:val="00D93109"/>
    <w:rsid w:val="00DA191E"/>
    <w:rsid w:val="00DA5331"/>
    <w:rsid w:val="00DA6E42"/>
    <w:rsid w:val="00DC4DCD"/>
    <w:rsid w:val="00DF7657"/>
    <w:rsid w:val="00E043D8"/>
    <w:rsid w:val="00E14AD8"/>
    <w:rsid w:val="00E15339"/>
    <w:rsid w:val="00E16722"/>
    <w:rsid w:val="00E175F6"/>
    <w:rsid w:val="00E30D64"/>
    <w:rsid w:val="00E31B91"/>
    <w:rsid w:val="00E37DEE"/>
    <w:rsid w:val="00EB4E3B"/>
    <w:rsid w:val="00EB4FCB"/>
    <w:rsid w:val="00EC31F5"/>
    <w:rsid w:val="00EF28C6"/>
    <w:rsid w:val="00EF6F78"/>
    <w:rsid w:val="00F27D6D"/>
    <w:rsid w:val="00F30B7F"/>
    <w:rsid w:val="00F40C1B"/>
    <w:rsid w:val="00F433CD"/>
    <w:rsid w:val="00F654BB"/>
    <w:rsid w:val="00F65B45"/>
    <w:rsid w:val="00F700B1"/>
    <w:rsid w:val="00F75124"/>
    <w:rsid w:val="00FA719E"/>
    <w:rsid w:val="00FB76A4"/>
    <w:rsid w:val="00FC3A4F"/>
    <w:rsid w:val="00FE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5F7F"/>
  </w:style>
  <w:style w:type="paragraph" w:styleId="Heading1">
    <w:name w:val="heading 1"/>
    <w:basedOn w:val="Normal"/>
    <w:next w:val="Normal"/>
    <w:link w:val="Heading1Char"/>
    <w:uiPriority w:val="1"/>
    <w:qFormat/>
    <w:rsid w:val="00754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754F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A5F7F"/>
    <w:pPr>
      <w:keepNext/>
      <w:spacing w:after="0" w:line="240" w:lineRule="auto"/>
      <w:jc w:val="center"/>
      <w:outlineLvl w:val="2"/>
    </w:pPr>
    <w:rPr>
      <w:rFonts w:ascii="Times New Roman" w:eastAsia="PMingLiU" w:hAnsi="Times New Roman" w:cs="Times New Roman"/>
      <w:sz w:val="24"/>
      <w:szCs w:val="20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F5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4F5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rsid w:val="004A5F7F"/>
    <w:rPr>
      <w:rFonts w:ascii="Times New Roman" w:eastAsia="PMingLiU" w:hAnsi="Times New Roman" w:cs="Times New Roman"/>
      <w:sz w:val="24"/>
      <w:szCs w:val="20"/>
      <w:lang w:val="en-US"/>
    </w:rPr>
  </w:style>
  <w:style w:type="paragraph" w:styleId="Caption">
    <w:name w:val="caption"/>
    <w:basedOn w:val="Normal"/>
    <w:next w:val="Normal"/>
    <w:uiPriority w:val="99"/>
    <w:qFormat/>
    <w:rsid w:val="004A5F7F"/>
    <w:pPr>
      <w:spacing w:after="0" w:line="240" w:lineRule="auto"/>
      <w:jc w:val="center"/>
    </w:pPr>
    <w:rPr>
      <w:rFonts w:ascii="Times New Roman" w:eastAsia="PMingLiU" w:hAnsi="Times New Roman" w:cs="Times New Roman"/>
      <w:sz w:val="24"/>
      <w:szCs w:val="20"/>
      <w:lang w:val="fr-CA"/>
    </w:rPr>
  </w:style>
  <w:style w:type="paragraph" w:styleId="BodyText">
    <w:name w:val="Body Text"/>
    <w:basedOn w:val="Normal"/>
    <w:link w:val="BodyTextChar"/>
    <w:uiPriority w:val="1"/>
    <w:qFormat/>
    <w:rsid w:val="00D8634E"/>
    <w:pPr>
      <w:widowControl w:val="0"/>
      <w:spacing w:after="0" w:line="240" w:lineRule="auto"/>
      <w:ind w:left="116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8634E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D8634E"/>
    <w:pPr>
      <w:widowControl w:val="0"/>
      <w:spacing w:after="0" w:line="240" w:lineRule="auto"/>
    </w:pPr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54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4F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F5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4F52"/>
    <w:rPr>
      <w:rFonts w:asciiTheme="majorHAnsi" w:eastAsiaTheme="majorEastAsia" w:hAnsiTheme="majorHAnsi" w:cstheme="majorBidi"/>
      <w:color w:val="243F60" w:themeColor="accent1" w:themeShade="7F"/>
    </w:rPr>
  </w:style>
  <w:style w:type="numbering" w:customStyle="1" w:styleId="NoList1">
    <w:name w:val="No List1"/>
    <w:next w:val="NoList"/>
    <w:uiPriority w:val="99"/>
    <w:semiHidden/>
    <w:unhideWhenUsed/>
    <w:rsid w:val="00754F52"/>
  </w:style>
  <w:style w:type="paragraph" w:styleId="ListParagraph">
    <w:name w:val="List Paragraph"/>
    <w:basedOn w:val="Normal"/>
    <w:qFormat/>
    <w:rsid w:val="00754F52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4F52"/>
    <w:pPr>
      <w:widowControl w:val="0"/>
      <w:spacing w:after="0" w:line="240" w:lineRule="auto"/>
    </w:pPr>
    <w:rPr>
      <w:rFonts w:ascii="Tahoma" w:eastAsia="Calibri" w:hAnsi="Tahoma" w:cs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F52"/>
    <w:rPr>
      <w:rFonts w:ascii="Tahoma" w:eastAsia="Calibri" w:hAnsi="Tahoma" w:cs="Tahoma"/>
      <w:sz w:val="16"/>
      <w:szCs w:val="16"/>
      <w:lang w:val="en-US"/>
    </w:rPr>
  </w:style>
  <w:style w:type="character" w:styleId="Hyperlink">
    <w:name w:val="Hyperlink"/>
    <w:uiPriority w:val="99"/>
    <w:unhideWhenUsed/>
    <w:rsid w:val="00754F52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HeaderChar">
    <w:name w:val="Header Char"/>
    <w:basedOn w:val="DefaultParagraphFont"/>
    <w:link w:val="Header"/>
    <w:rsid w:val="00754F52"/>
    <w:rPr>
      <w:rFonts w:ascii="Calibri" w:eastAsia="Calibri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754F52"/>
    <w:pPr>
      <w:widowControl w:val="0"/>
      <w:tabs>
        <w:tab w:val="center" w:pos="4703"/>
        <w:tab w:val="right" w:pos="9406"/>
      </w:tabs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754F52"/>
    <w:rPr>
      <w:rFonts w:ascii="Calibri" w:eastAsia="Calibri" w:hAnsi="Calibri" w:cs="Times New Roman"/>
      <w:lang w:val="en-US"/>
    </w:rPr>
  </w:style>
  <w:style w:type="character" w:styleId="Strong">
    <w:name w:val="Strong"/>
    <w:qFormat/>
    <w:rsid w:val="00754F52"/>
    <w:rPr>
      <w:b/>
      <w:bCs/>
    </w:rPr>
  </w:style>
  <w:style w:type="paragraph" w:styleId="NoSpacing">
    <w:name w:val="No Spacing"/>
    <w:qFormat/>
    <w:rsid w:val="00754F5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754F5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r-Latn-M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semiHidden/>
    <w:rsid w:val="00754F52"/>
    <w:pPr>
      <w:spacing w:after="0" w:line="240" w:lineRule="auto"/>
    </w:pPr>
    <w:rPr>
      <w:rFonts w:ascii="Calibri" w:eastAsia="PMingLiU" w:hAnsi="Calibri" w:cs="Calibri"/>
      <w:sz w:val="20"/>
      <w:szCs w:val="20"/>
      <w:lang w:val="en-US" w:eastAsia="zh-TW"/>
    </w:rPr>
  </w:style>
  <w:style w:type="character" w:customStyle="1" w:styleId="FootnoteTextChar">
    <w:name w:val="Footnote Text Char"/>
    <w:basedOn w:val="DefaultParagraphFont"/>
    <w:link w:val="FootnoteText"/>
    <w:semiHidden/>
    <w:rsid w:val="00754F52"/>
    <w:rPr>
      <w:rFonts w:ascii="Calibri" w:eastAsia="PMingLiU" w:hAnsi="Calibri" w:cs="Calibri"/>
      <w:sz w:val="20"/>
      <w:szCs w:val="20"/>
      <w:lang w:val="en-US" w:eastAsia="zh-TW"/>
    </w:rPr>
  </w:style>
  <w:style w:type="character" w:styleId="FootnoteReference">
    <w:name w:val="footnote reference"/>
    <w:semiHidden/>
    <w:rsid w:val="00754F52"/>
    <w:rPr>
      <w:vertAlign w:val="superscript"/>
    </w:rPr>
  </w:style>
  <w:style w:type="paragraph" w:styleId="Subtitle">
    <w:name w:val="Subtitle"/>
    <w:basedOn w:val="Normal"/>
    <w:next w:val="Normal"/>
    <w:link w:val="SubtitleChar"/>
    <w:qFormat/>
    <w:rsid w:val="00754F52"/>
    <w:pPr>
      <w:numPr>
        <w:ilvl w:val="1"/>
      </w:numPr>
    </w:pPr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character" w:customStyle="1" w:styleId="SubtitleChar">
    <w:name w:val="Subtitle Char"/>
    <w:basedOn w:val="DefaultParagraphFont"/>
    <w:link w:val="Subtitle"/>
    <w:rsid w:val="00754F52"/>
    <w:rPr>
      <w:rFonts w:ascii="Cambria" w:eastAsia="Times New Roman" w:hAnsi="Cambria" w:cs="Cambria"/>
      <w:i/>
      <w:iCs/>
      <w:color w:val="4F81BD"/>
      <w:spacing w:val="15"/>
      <w:sz w:val="24"/>
      <w:szCs w:val="24"/>
      <w:lang w:val="en-US" w:eastAsia="zh-TW"/>
    </w:rPr>
  </w:style>
  <w:style w:type="paragraph" w:customStyle="1" w:styleId="1tekst">
    <w:name w:val="1tekst"/>
    <w:basedOn w:val="Normal"/>
    <w:rsid w:val="00754F52"/>
    <w:pPr>
      <w:spacing w:before="100" w:beforeAutospacing="1" w:after="100" w:afterAutospacing="1" w:line="240" w:lineRule="auto"/>
      <w:ind w:firstLine="240"/>
      <w:jc w:val="both"/>
    </w:pPr>
    <w:rPr>
      <w:rFonts w:ascii="Arial" w:eastAsia="Arial Unicode MS" w:hAnsi="Arial" w:cs="Arial"/>
      <w:sz w:val="20"/>
      <w:szCs w:val="20"/>
      <w:lang w:val="en-US"/>
    </w:rPr>
  </w:style>
  <w:style w:type="paragraph" w:customStyle="1" w:styleId="Default">
    <w:name w:val="Default"/>
    <w:rsid w:val="00754F5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54F52"/>
    <w:pPr>
      <w:widowControl w:val="0"/>
      <w:spacing w:after="120" w:line="480" w:lineRule="auto"/>
    </w:pPr>
    <w:rPr>
      <w:rFonts w:ascii="Calibri" w:eastAsia="Calibri" w:hAnsi="Calibri" w:cs="Times New Roman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54F52"/>
    <w:rPr>
      <w:rFonts w:ascii="Calibri" w:eastAsia="Calibri" w:hAnsi="Calibri" w:cs="Times New Roman"/>
      <w:lang w:val="en-US"/>
    </w:rPr>
  </w:style>
  <w:style w:type="paragraph" w:styleId="PlainText">
    <w:name w:val="Plain Text"/>
    <w:basedOn w:val="Normal"/>
    <w:link w:val="PlainTextChar"/>
    <w:rsid w:val="00754F52"/>
    <w:pPr>
      <w:suppressAutoHyphens/>
      <w:spacing w:after="0" w:line="240" w:lineRule="auto"/>
    </w:pPr>
    <w:rPr>
      <w:rFonts w:ascii="Courier New" w:eastAsia="PMingLiU" w:hAnsi="Courier New" w:cs="Calibri"/>
      <w:sz w:val="20"/>
      <w:szCs w:val="20"/>
      <w:lang w:val="fr-FR" w:eastAsia="ar-SA"/>
    </w:rPr>
  </w:style>
  <w:style w:type="character" w:customStyle="1" w:styleId="PlainTextChar">
    <w:name w:val="Plain Text Char"/>
    <w:basedOn w:val="DefaultParagraphFont"/>
    <w:link w:val="PlainText"/>
    <w:rsid w:val="00754F52"/>
    <w:rPr>
      <w:rFonts w:ascii="Courier New" w:eastAsia="PMingLiU" w:hAnsi="Courier New" w:cs="Calibri"/>
      <w:sz w:val="20"/>
      <w:szCs w:val="20"/>
      <w:lang w:val="fr-FR" w:eastAsia="ar-SA"/>
    </w:rPr>
  </w:style>
  <w:style w:type="paragraph" w:customStyle="1" w:styleId="Standard">
    <w:name w:val="Standard"/>
    <w:rsid w:val="00EC31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sr-Latn-ME"/>
    </w:rPr>
  </w:style>
  <w:style w:type="paragraph" w:customStyle="1" w:styleId="Textbody">
    <w:name w:val="Text body"/>
    <w:basedOn w:val="Standard"/>
    <w:rsid w:val="00EC31F5"/>
    <w:pPr>
      <w:spacing w:after="120"/>
    </w:pPr>
  </w:style>
  <w:style w:type="character" w:customStyle="1" w:styleId="FootnoteCharacters">
    <w:name w:val="Footnote Characters"/>
    <w:rsid w:val="00FE2FA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4825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5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5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5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5D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0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7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0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5904B-79D2-459E-9751-29B20085E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2321</Words>
  <Characters>13230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2018-05-03T11:05:00Z</cp:lastPrinted>
  <dcterms:created xsi:type="dcterms:W3CDTF">2018-06-15T12:23:00Z</dcterms:created>
  <dcterms:modified xsi:type="dcterms:W3CDTF">2018-06-15T12:23:00Z</dcterms:modified>
</cp:coreProperties>
</file>